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52F08621" w:rsidR="00C41162" w:rsidRPr="006533B7" w:rsidRDefault="00184306" w:rsidP="00345201">
      <w:pPr>
        <w:pStyle w:val="Indice"/>
      </w:pPr>
      <w:r w:rsidRPr="006533B7">
        <w:t xml:space="preserve">Allegato A </w:t>
      </w:r>
      <w:r w:rsidR="00831941" w:rsidRPr="006533B7">
        <w:t>- Domanda</w:t>
      </w:r>
      <w:r w:rsidRPr="006533B7">
        <w:t xml:space="preserve"> di partecipazione </w:t>
      </w:r>
    </w:p>
    <w:p w14:paraId="1FCC1465" w14:textId="77777777" w:rsidR="00C41162"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596BD82D" w14:textId="381794B6" w:rsidR="008D18B4" w:rsidRDefault="0099007A" w:rsidP="008D18B4">
      <w:pPr>
        <w:jc w:val="both"/>
        <w:rPr>
          <w:rFonts w:ascii="Arial Narrow" w:hAnsi="Arial Narrow" w:cs="Arial"/>
          <w:b/>
          <w:bCs/>
          <w:sz w:val="21"/>
          <w:szCs w:val="21"/>
        </w:rPr>
      </w:pPr>
      <w:proofErr w:type="gramStart"/>
      <w:r w:rsidRPr="00016736">
        <w:rPr>
          <w:rFonts w:ascii="Arial" w:eastAsia="Arial Unicode MS" w:hAnsi="Arial" w:cs="Arial"/>
          <w:sz w:val="20"/>
          <w:szCs w:val="20"/>
          <w:lang w:eastAsia="it-IT"/>
        </w:rPr>
        <w:t xml:space="preserve">OGGETTO: </w:t>
      </w:r>
      <w:r w:rsidR="008D18B4">
        <w:rPr>
          <w:rFonts w:ascii="Arial Narrow" w:hAnsi="Arial Narrow" w:cs="Arial"/>
          <w:b/>
          <w:bCs/>
          <w:sz w:val="21"/>
          <w:szCs w:val="21"/>
        </w:rPr>
        <w:t xml:space="preserve"> P</w:t>
      </w:r>
      <w:r w:rsidR="008D18B4" w:rsidRPr="00891300">
        <w:rPr>
          <w:rFonts w:ascii="Arial Narrow" w:hAnsi="Arial Narrow" w:cs="Arial"/>
          <w:b/>
          <w:bCs/>
          <w:sz w:val="21"/>
          <w:szCs w:val="21"/>
        </w:rPr>
        <w:t>ROCEDURA</w:t>
      </w:r>
      <w:proofErr w:type="gramEnd"/>
      <w:r w:rsidR="008D18B4" w:rsidRPr="00891300">
        <w:rPr>
          <w:rFonts w:ascii="Arial Narrow" w:hAnsi="Arial Narrow" w:cs="Arial"/>
          <w:b/>
          <w:bCs/>
          <w:sz w:val="21"/>
          <w:szCs w:val="21"/>
        </w:rPr>
        <w:t xml:space="preserve"> NEGOZIATA EX ART. 50, COMMA 1, LETTERA E), DEL D.LGLS 36/2023, SVOLTA IN MODALITÀ TELEMATICA MEDIANTE L’UTILIZZO DELLA PIATTAFORMA SINTEL DI ARIA S.P.A. REGIONE LOMBARDIA, PER L’AFFIDAMENTO IN CONCESSIONE DELLA GESTIONE DEL PUNTO RISTORO SPAZIO TE IN OCCASIONE DEL CINQUECENTENARIO DI PALAZZO </w:t>
      </w:r>
      <w:proofErr w:type="gramStart"/>
      <w:r w:rsidR="008D18B4" w:rsidRPr="00891300">
        <w:rPr>
          <w:rFonts w:ascii="Arial Narrow" w:hAnsi="Arial Narrow" w:cs="Arial"/>
          <w:b/>
          <w:bCs/>
          <w:sz w:val="21"/>
          <w:szCs w:val="21"/>
        </w:rPr>
        <w:t>TE .</w:t>
      </w:r>
      <w:proofErr w:type="gramEnd"/>
      <w:r w:rsidR="008D18B4" w:rsidRPr="00891300">
        <w:rPr>
          <w:rFonts w:ascii="Arial Narrow" w:hAnsi="Arial Narrow" w:cs="Arial"/>
          <w:b/>
          <w:bCs/>
          <w:sz w:val="21"/>
          <w:szCs w:val="21"/>
        </w:rPr>
        <w:t xml:space="preserve"> CIG. </w:t>
      </w:r>
      <w:bookmarkStart w:id="0" w:name="_Hlk200377216"/>
      <w:r w:rsidR="008D18B4" w:rsidRPr="00891300">
        <w:rPr>
          <w:rFonts w:ascii="Arial Narrow" w:hAnsi="Arial Narrow" w:cs="Arial"/>
          <w:b/>
          <w:bCs/>
          <w:sz w:val="21"/>
          <w:szCs w:val="21"/>
        </w:rPr>
        <w:t>B6DD37A1B6</w:t>
      </w:r>
      <w:bookmarkEnd w:id="0"/>
    </w:p>
    <w:p w14:paraId="7F762A05" w14:textId="77777777" w:rsidR="00675F35" w:rsidRPr="00C73B32" w:rsidRDefault="00675F35" w:rsidP="0093427E">
      <w:pPr>
        <w:pStyle w:val="Titolo1"/>
        <w:jc w:val="both"/>
        <w:rPr>
          <w:rFonts w:ascii="Arial" w:eastAsia="Arial Unicode MS" w:hAnsi="Arial" w:cs="Arial"/>
          <w:sz w:val="20"/>
          <w:szCs w:val="20"/>
          <w:lang w:eastAsia="it-IT"/>
        </w:rPr>
      </w:pPr>
    </w:p>
    <w:tbl>
      <w:tblPr>
        <w:tblStyle w:val="Grigliatabella"/>
        <w:tblW w:w="9493" w:type="dxa"/>
        <w:tblLayout w:type="fixed"/>
        <w:tblLook w:val="04A0" w:firstRow="1" w:lastRow="0" w:firstColumn="1" w:lastColumn="0" w:noHBand="0" w:noVBand="1"/>
      </w:tblPr>
      <w:tblGrid>
        <w:gridCol w:w="2641"/>
        <w:gridCol w:w="6852"/>
      </w:tblGrid>
      <w:tr w:rsidR="00CB713C" w:rsidRPr="00CB713C" w14:paraId="10DC3A76" w14:textId="77777777" w:rsidTr="003F31CF">
        <w:tc>
          <w:tcPr>
            <w:tcW w:w="2641" w:type="dxa"/>
            <w:shd w:val="clear" w:color="auto" w:fill="auto"/>
          </w:tcPr>
          <w:p w14:paraId="289C9FA0" w14:textId="77777777" w:rsidR="00C41162" w:rsidRPr="00CB713C" w:rsidRDefault="00184306">
            <w:pPr>
              <w:spacing w:after="0" w:line="240" w:lineRule="auto"/>
              <w:jc w:val="both"/>
              <w:rPr>
                <w:sz w:val="20"/>
                <w:szCs w:val="20"/>
              </w:rPr>
            </w:pPr>
            <w:r w:rsidRPr="00CB713C">
              <w:rPr>
                <w:rFonts w:eastAsia="Calibri"/>
                <w:sz w:val="20"/>
                <w:szCs w:val="20"/>
              </w:rPr>
              <w:t>Denominazione Operatore economico</w:t>
            </w:r>
          </w:p>
        </w:tc>
        <w:tc>
          <w:tcPr>
            <w:tcW w:w="6852" w:type="dxa"/>
            <w:shd w:val="clear" w:color="auto" w:fill="FFFFFF" w:themeFill="background1"/>
          </w:tcPr>
          <w:p w14:paraId="1BA48057" w14:textId="77777777" w:rsidR="00C41162" w:rsidRPr="00CB713C" w:rsidRDefault="00C41162">
            <w:pPr>
              <w:spacing w:after="0" w:line="240" w:lineRule="auto"/>
              <w:jc w:val="both"/>
              <w:rPr>
                <w:sz w:val="20"/>
                <w:szCs w:val="20"/>
              </w:rPr>
            </w:pPr>
          </w:p>
        </w:tc>
      </w:tr>
      <w:tr w:rsidR="00CB713C" w:rsidRPr="00CB713C" w14:paraId="1B12DE11" w14:textId="77777777" w:rsidTr="003F31CF">
        <w:tc>
          <w:tcPr>
            <w:tcW w:w="2641" w:type="dxa"/>
            <w:shd w:val="clear" w:color="auto" w:fill="auto"/>
          </w:tcPr>
          <w:p w14:paraId="6BBB84D3" w14:textId="77777777" w:rsidR="00C41162" w:rsidRPr="00CB713C" w:rsidRDefault="00184306">
            <w:pPr>
              <w:spacing w:after="0" w:line="240" w:lineRule="auto"/>
              <w:jc w:val="both"/>
              <w:rPr>
                <w:sz w:val="20"/>
                <w:szCs w:val="20"/>
              </w:rPr>
            </w:pPr>
            <w:r w:rsidRPr="00CB713C">
              <w:rPr>
                <w:rFonts w:eastAsia="Calibri"/>
                <w:sz w:val="20"/>
                <w:szCs w:val="20"/>
              </w:rPr>
              <w:t>Tipologia societaria</w:t>
            </w:r>
          </w:p>
        </w:tc>
        <w:tc>
          <w:tcPr>
            <w:tcW w:w="6852" w:type="dxa"/>
          </w:tcPr>
          <w:p w14:paraId="13E38931" w14:textId="77777777" w:rsidR="00C41162" w:rsidRPr="00CB713C" w:rsidRDefault="00C41162">
            <w:pPr>
              <w:spacing w:after="0" w:line="240" w:lineRule="auto"/>
              <w:jc w:val="both"/>
              <w:rPr>
                <w:sz w:val="20"/>
                <w:szCs w:val="20"/>
              </w:rPr>
            </w:pPr>
          </w:p>
        </w:tc>
      </w:tr>
      <w:tr w:rsidR="00CB713C" w:rsidRPr="00CB713C" w14:paraId="6DA16A4B" w14:textId="77777777" w:rsidTr="003F31CF">
        <w:tc>
          <w:tcPr>
            <w:tcW w:w="2641" w:type="dxa"/>
            <w:shd w:val="clear" w:color="auto" w:fill="auto"/>
          </w:tcPr>
          <w:p w14:paraId="3DDDEDAB" w14:textId="77777777" w:rsidR="00C41162" w:rsidRPr="00CB713C" w:rsidRDefault="00184306">
            <w:pPr>
              <w:spacing w:after="0" w:line="240" w:lineRule="auto"/>
              <w:jc w:val="both"/>
              <w:rPr>
                <w:sz w:val="20"/>
                <w:szCs w:val="20"/>
              </w:rPr>
            </w:pPr>
            <w:r w:rsidRPr="00CB713C">
              <w:rPr>
                <w:rFonts w:eastAsia="Calibri"/>
                <w:sz w:val="20"/>
                <w:szCs w:val="20"/>
              </w:rPr>
              <w:t>Partita IVA/Codice fiscale</w:t>
            </w:r>
          </w:p>
        </w:tc>
        <w:tc>
          <w:tcPr>
            <w:tcW w:w="6852" w:type="dxa"/>
          </w:tcPr>
          <w:p w14:paraId="05F39B81" w14:textId="77777777" w:rsidR="00C41162" w:rsidRPr="00CB713C" w:rsidRDefault="00C41162">
            <w:pPr>
              <w:spacing w:after="0" w:line="240" w:lineRule="auto"/>
              <w:jc w:val="both"/>
              <w:rPr>
                <w:sz w:val="20"/>
                <w:szCs w:val="20"/>
              </w:rPr>
            </w:pPr>
          </w:p>
        </w:tc>
      </w:tr>
      <w:tr w:rsidR="00C73B32" w:rsidRPr="00CB713C" w14:paraId="575CA96D" w14:textId="77777777" w:rsidTr="003F31CF">
        <w:tc>
          <w:tcPr>
            <w:tcW w:w="2641" w:type="dxa"/>
            <w:shd w:val="clear" w:color="auto" w:fill="auto"/>
          </w:tcPr>
          <w:p w14:paraId="53EB14E5" w14:textId="64516289" w:rsidR="00C73B32" w:rsidRPr="00CB713C" w:rsidRDefault="00C73B32">
            <w:pPr>
              <w:spacing w:after="0" w:line="240" w:lineRule="auto"/>
              <w:jc w:val="both"/>
              <w:rPr>
                <w:rFonts w:eastAsia="Calibri"/>
                <w:sz w:val="20"/>
                <w:szCs w:val="20"/>
              </w:rPr>
            </w:pPr>
            <w:r>
              <w:rPr>
                <w:rFonts w:eastAsia="Calibri"/>
                <w:sz w:val="20"/>
                <w:szCs w:val="20"/>
              </w:rPr>
              <w:t>Indirizzo sede legale</w:t>
            </w:r>
          </w:p>
        </w:tc>
        <w:tc>
          <w:tcPr>
            <w:tcW w:w="6852" w:type="dxa"/>
          </w:tcPr>
          <w:p w14:paraId="7C8D64B0" w14:textId="77777777" w:rsidR="00C73B32" w:rsidRPr="00CB713C" w:rsidRDefault="00C73B32">
            <w:pPr>
              <w:spacing w:after="0" w:line="240" w:lineRule="auto"/>
              <w:jc w:val="both"/>
              <w:rPr>
                <w:sz w:val="20"/>
                <w:szCs w:val="20"/>
              </w:rPr>
            </w:pPr>
          </w:p>
        </w:tc>
      </w:tr>
      <w:tr w:rsidR="00C73B32" w:rsidRPr="00CB713C" w14:paraId="1BFE7E0C" w14:textId="77777777" w:rsidTr="003F31CF">
        <w:tc>
          <w:tcPr>
            <w:tcW w:w="2641" w:type="dxa"/>
            <w:shd w:val="clear" w:color="auto" w:fill="auto"/>
          </w:tcPr>
          <w:p w14:paraId="04F582CF" w14:textId="54102F84" w:rsidR="00C73B32" w:rsidRDefault="00C73B32">
            <w:pPr>
              <w:spacing w:after="0" w:line="240" w:lineRule="auto"/>
              <w:jc w:val="both"/>
              <w:rPr>
                <w:rFonts w:eastAsia="Calibri"/>
                <w:sz w:val="20"/>
                <w:szCs w:val="20"/>
              </w:rPr>
            </w:pPr>
            <w:r>
              <w:rPr>
                <w:rFonts w:eastAsia="Calibri"/>
                <w:sz w:val="20"/>
                <w:szCs w:val="20"/>
              </w:rPr>
              <w:t>Tel.</w:t>
            </w:r>
          </w:p>
        </w:tc>
        <w:tc>
          <w:tcPr>
            <w:tcW w:w="6852" w:type="dxa"/>
          </w:tcPr>
          <w:p w14:paraId="59A7F8BE" w14:textId="77777777" w:rsidR="00C73B32" w:rsidRPr="00CB713C" w:rsidRDefault="00C73B32">
            <w:pPr>
              <w:spacing w:after="0" w:line="240" w:lineRule="auto"/>
              <w:jc w:val="both"/>
              <w:rPr>
                <w:sz w:val="20"/>
                <w:szCs w:val="20"/>
              </w:rPr>
            </w:pPr>
          </w:p>
        </w:tc>
      </w:tr>
      <w:tr w:rsidR="00C73B32" w:rsidRPr="00CB713C" w14:paraId="5088B353" w14:textId="77777777" w:rsidTr="003F31CF">
        <w:tc>
          <w:tcPr>
            <w:tcW w:w="2641" w:type="dxa"/>
            <w:shd w:val="clear" w:color="auto" w:fill="auto"/>
          </w:tcPr>
          <w:p w14:paraId="3D6FD4B2" w14:textId="66B58A44" w:rsidR="00C73B32" w:rsidRDefault="00C73B32">
            <w:pPr>
              <w:spacing w:after="0" w:line="240" w:lineRule="auto"/>
              <w:jc w:val="both"/>
              <w:rPr>
                <w:rFonts w:eastAsia="Calibri"/>
                <w:sz w:val="20"/>
                <w:szCs w:val="20"/>
              </w:rPr>
            </w:pPr>
            <w:proofErr w:type="spellStart"/>
            <w:r>
              <w:rPr>
                <w:rFonts w:eastAsia="Calibri"/>
                <w:sz w:val="20"/>
                <w:szCs w:val="20"/>
              </w:rPr>
              <w:t>Pec</w:t>
            </w:r>
            <w:proofErr w:type="spellEnd"/>
            <w:r>
              <w:rPr>
                <w:rFonts w:eastAsia="Calibri"/>
                <w:sz w:val="20"/>
                <w:szCs w:val="20"/>
              </w:rPr>
              <w:t>:</w:t>
            </w:r>
          </w:p>
        </w:tc>
        <w:tc>
          <w:tcPr>
            <w:tcW w:w="6852" w:type="dxa"/>
          </w:tcPr>
          <w:p w14:paraId="063F96CC" w14:textId="77777777" w:rsidR="00C73B32" w:rsidRPr="00CB713C" w:rsidRDefault="00C73B32">
            <w:pPr>
              <w:spacing w:after="0" w:line="240" w:lineRule="auto"/>
              <w:jc w:val="both"/>
              <w:rPr>
                <w:sz w:val="20"/>
                <w:szCs w:val="20"/>
              </w:rPr>
            </w:pPr>
          </w:p>
        </w:tc>
      </w:tr>
      <w:tr w:rsidR="00CB713C" w:rsidRPr="00CB713C" w14:paraId="59B30B78" w14:textId="77777777" w:rsidTr="003F31CF">
        <w:tc>
          <w:tcPr>
            <w:tcW w:w="2641" w:type="dxa"/>
            <w:shd w:val="clear" w:color="auto" w:fill="auto"/>
          </w:tcPr>
          <w:p w14:paraId="6477B58E" w14:textId="77777777" w:rsidR="00C41162" w:rsidRPr="00CB713C" w:rsidRDefault="00184306">
            <w:pPr>
              <w:spacing w:after="0" w:line="240" w:lineRule="auto"/>
              <w:jc w:val="both"/>
              <w:rPr>
                <w:sz w:val="20"/>
                <w:szCs w:val="20"/>
              </w:rPr>
            </w:pPr>
            <w:r w:rsidRPr="00CB713C">
              <w:rPr>
                <w:rFonts w:eastAsia="Calibri"/>
                <w:sz w:val="20"/>
                <w:szCs w:val="20"/>
              </w:rPr>
              <w:t>Forma di partecipazione alla procedura</w:t>
            </w:r>
          </w:p>
        </w:tc>
        <w:tc>
          <w:tcPr>
            <w:tcW w:w="6852" w:type="dxa"/>
          </w:tcPr>
          <w:p w14:paraId="5F7D0198" w14:textId="77777777" w:rsidR="00C41162" w:rsidRPr="00CB713C"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1"/>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CB713C" w:rsidRDefault="00184306">
      <w:pPr>
        <w:jc w:val="both"/>
        <w:rPr>
          <w:b/>
          <w:bCs/>
          <w:sz w:val="20"/>
          <w:szCs w:val="20"/>
        </w:rPr>
      </w:pPr>
      <w:r w:rsidRPr="00CB713C">
        <w:rPr>
          <w:b/>
          <w:bCs/>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5B6F945E" w:rsidR="00C41162" w:rsidRPr="006533B7" w:rsidRDefault="00184306" w:rsidP="00CB713C">
      <w:pPr>
        <w:jc w:val="center"/>
        <w:rPr>
          <w:i/>
          <w:sz w:val="20"/>
          <w:szCs w:val="20"/>
        </w:rPr>
      </w:pPr>
      <w:r w:rsidRPr="006533B7">
        <w:rPr>
          <w:i/>
          <w:sz w:val="20"/>
          <w:szCs w:val="20"/>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0DE3F997" w:rsidR="00C41162" w:rsidRPr="0093427E" w:rsidRDefault="00CB713C" w:rsidP="00CB713C">
      <w:pPr>
        <w:pStyle w:val="Paragrafoelenco"/>
        <w:ind w:left="644"/>
        <w:jc w:val="center"/>
        <w:rPr>
          <w:b/>
          <w:color w:val="2E74B5" w:themeColor="accent1" w:themeShade="BF"/>
          <w:sz w:val="20"/>
          <w:szCs w:val="20"/>
        </w:rPr>
      </w:pPr>
      <w:r w:rsidRPr="0093427E">
        <w:rPr>
          <w:b/>
          <w:color w:val="2E74B5" w:themeColor="accent1" w:themeShade="BF"/>
          <w:sz w:val="20"/>
          <w:szCs w:val="20"/>
        </w:rPr>
        <w:t>DICHIARAZIONI IN CASO DI PARTECIPAZIONE IN FORMA ASSOCIATA O IN PIÙ FORME DIVERSE</w:t>
      </w:r>
    </w:p>
    <w:p w14:paraId="4A903D43" w14:textId="33B4FBD1" w:rsidR="00C41162" w:rsidRPr="00CB713C" w:rsidRDefault="0093427E" w:rsidP="00CB713C">
      <w:pPr>
        <w:spacing w:before="60" w:after="60" w:line="276" w:lineRule="auto"/>
        <w:jc w:val="center"/>
        <w:rPr>
          <w:rFonts w:eastAsia="Times New Roman" w:cs="Times New Roman"/>
          <w:b/>
          <w:iCs/>
          <w:sz w:val="20"/>
          <w:szCs w:val="20"/>
        </w:rPr>
      </w:pPr>
      <w:r w:rsidRPr="0093427E">
        <w:rPr>
          <w:rFonts w:eastAsia="Times New Roman" w:cs="Times New Roman"/>
          <w:bCs/>
          <w:iCs/>
          <w:sz w:val="20"/>
          <w:szCs w:val="20"/>
        </w:rPr>
        <w:t>(</w:t>
      </w:r>
      <w:r w:rsidR="00184306" w:rsidRPr="0093427E">
        <w:rPr>
          <w:rFonts w:eastAsia="Times New Roman" w:cs="Times New Roman"/>
          <w:bCs/>
          <w:i/>
          <w:sz w:val="20"/>
          <w:szCs w:val="20"/>
        </w:rPr>
        <w:t>Per tutti i consorzi, i raggruppamenti temporanei e i GEIE, già costituiti e costituendi</w:t>
      </w:r>
      <w:r>
        <w:rPr>
          <w:rFonts w:eastAsia="Times New Roman" w:cs="Times New Roman"/>
          <w:b/>
          <w:iCs/>
          <w:sz w:val="20"/>
          <w:szCs w:val="20"/>
        </w:rPr>
        <w:t>)</w:t>
      </w:r>
    </w:p>
    <w:p w14:paraId="1A8B0AB5" w14:textId="6C35110E" w:rsidR="00C41162" w:rsidRPr="006533B7" w:rsidRDefault="00CB713C" w:rsidP="00BF1D89">
      <w:pPr>
        <w:spacing w:before="60" w:after="60" w:line="276" w:lineRule="auto"/>
        <w:ind w:left="284" w:hanging="284"/>
        <w:jc w:val="both"/>
        <w:rPr>
          <w:rFonts w:eastAsia="Calibri" w:cs="Courier New"/>
          <w:sz w:val="20"/>
          <w:szCs w:val="20"/>
          <w:lang w:eastAsia="it-IT"/>
        </w:rPr>
      </w:pPr>
      <w:r>
        <w:rPr>
          <w:rFonts w:eastAsia="Calibri" w:cstheme="minorHAnsi"/>
          <w:sz w:val="20"/>
          <w:szCs w:val="20"/>
          <w:lang w:eastAsia="it-IT"/>
        </w:rPr>
        <w:t>□</w:t>
      </w:r>
      <w:r>
        <w:rPr>
          <w:rFonts w:eastAsia="Calibri" w:cs="Courier New"/>
          <w:sz w:val="20"/>
          <w:szCs w:val="20"/>
          <w:lang w:eastAsia="it-IT"/>
        </w:rPr>
        <w:t xml:space="preserve">     </w:t>
      </w:r>
      <w:r w:rsidR="0093427E" w:rsidRPr="0093427E">
        <w:rPr>
          <w:rFonts w:eastAsia="Calibri" w:cs="Courier New"/>
          <w:b/>
          <w:bCs/>
          <w:sz w:val="20"/>
          <w:szCs w:val="20"/>
          <w:lang w:eastAsia="it-IT"/>
        </w:rPr>
        <w:t>DICHIARA</w:t>
      </w:r>
      <w:r w:rsidR="0093427E">
        <w:rPr>
          <w:rFonts w:eastAsia="Calibri" w:cs="Courier New"/>
          <w:sz w:val="20"/>
          <w:szCs w:val="20"/>
          <w:lang w:eastAsia="it-IT"/>
        </w:rPr>
        <w:t xml:space="preserve"> </w:t>
      </w:r>
      <w:r w:rsidR="00184306" w:rsidRPr="006533B7">
        <w:rPr>
          <w:rFonts w:eastAsia="Calibri" w:cs="Courier New"/>
          <w:sz w:val="20"/>
          <w:szCs w:val="20"/>
          <w:lang w:eastAsia="it-IT"/>
        </w:rPr>
        <w:t>che le seguenti parti/percentuali del servizio/fornitura saranno eseguite dagli operatori economici di seguito indicati:</w:t>
      </w:r>
    </w:p>
    <w:p w14:paraId="632693A6" w14:textId="77777777" w:rsidR="00C41162" w:rsidRPr="006533B7" w:rsidRDefault="00184306" w:rsidP="00CB713C">
      <w:pPr>
        <w:spacing w:before="60" w:after="60" w:line="276" w:lineRule="auto"/>
        <w:jc w:val="center"/>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B713C" w:rsidRPr="00CB713C" w14:paraId="5BDA50AD" w14:textId="77777777" w:rsidTr="00CB713C">
        <w:tc>
          <w:tcPr>
            <w:tcW w:w="3374" w:type="dxa"/>
            <w:shd w:val="clear" w:color="auto" w:fill="auto"/>
          </w:tcPr>
          <w:p w14:paraId="59FB3599" w14:textId="77777777" w:rsidR="00C41162" w:rsidRPr="00CB713C" w:rsidRDefault="00184306" w:rsidP="00BF1D89">
            <w:pPr>
              <w:spacing w:before="60" w:after="60" w:line="276" w:lineRule="auto"/>
              <w:jc w:val="both"/>
              <w:rPr>
                <w:rFonts w:eastAsia="Calibri" w:cs="Courier New"/>
                <w:sz w:val="20"/>
                <w:szCs w:val="20"/>
                <w:lang w:eastAsia="it-IT"/>
              </w:rPr>
            </w:pPr>
            <w:r w:rsidRPr="00CB713C">
              <w:rPr>
                <w:rFonts w:eastAsia="Calibri" w:cs="Courier New"/>
                <w:sz w:val="20"/>
                <w:szCs w:val="20"/>
                <w:lang w:eastAsia="it-IT"/>
              </w:rPr>
              <w:t>servizio/fornitura</w:t>
            </w:r>
          </w:p>
        </w:tc>
        <w:tc>
          <w:tcPr>
            <w:tcW w:w="3209" w:type="dxa"/>
            <w:shd w:val="clear" w:color="auto" w:fill="auto"/>
          </w:tcPr>
          <w:p w14:paraId="154416CF" w14:textId="77777777" w:rsidR="00C41162" w:rsidRPr="00CB713C" w:rsidRDefault="00184306" w:rsidP="00BF1D89">
            <w:pPr>
              <w:spacing w:before="60" w:after="60" w:line="276" w:lineRule="auto"/>
              <w:jc w:val="both"/>
              <w:rPr>
                <w:rFonts w:eastAsia="Calibri" w:cs="Courier New"/>
                <w:sz w:val="20"/>
                <w:szCs w:val="20"/>
                <w:lang w:eastAsia="it-IT"/>
              </w:rPr>
            </w:pPr>
            <w:r w:rsidRPr="00CB713C">
              <w:rPr>
                <w:rFonts w:eastAsia="Calibri" w:cs="Courier New"/>
                <w:sz w:val="20"/>
                <w:szCs w:val="20"/>
                <w:lang w:eastAsia="it-IT"/>
              </w:rPr>
              <w:t>Parte /percentuale</w:t>
            </w:r>
          </w:p>
        </w:tc>
        <w:tc>
          <w:tcPr>
            <w:tcW w:w="2761" w:type="dxa"/>
            <w:shd w:val="clear" w:color="auto" w:fill="auto"/>
          </w:tcPr>
          <w:p w14:paraId="702BD013" w14:textId="77777777" w:rsidR="00C41162" w:rsidRPr="00CB713C" w:rsidRDefault="00184306" w:rsidP="00BF1D89">
            <w:pPr>
              <w:spacing w:before="60" w:after="60" w:line="276" w:lineRule="auto"/>
              <w:jc w:val="both"/>
              <w:rPr>
                <w:rFonts w:eastAsia="Calibri" w:cs="Courier New"/>
                <w:sz w:val="20"/>
                <w:szCs w:val="20"/>
                <w:lang w:eastAsia="it-IT"/>
              </w:rPr>
            </w:pPr>
            <w:r w:rsidRPr="00CB713C">
              <w:rPr>
                <w:rFonts w:eastAsia="Calibri" w:cs="Courier New"/>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CB713C">
      <w:pPr>
        <w:spacing w:before="60" w:after="60" w:line="276" w:lineRule="auto"/>
        <w:jc w:val="center"/>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7B13C460" w14:textId="41B84941" w:rsidR="00CB713C" w:rsidRDefault="00184306" w:rsidP="00CB713C">
      <w:pPr>
        <w:spacing w:before="60" w:after="60" w:line="276" w:lineRule="auto"/>
        <w:ind w:left="284" w:hanging="284"/>
        <w:jc w:val="center"/>
        <w:rPr>
          <w:rFonts w:eastAsia="Calibri" w:cs="Courier New"/>
          <w:b/>
          <w:sz w:val="20"/>
          <w:szCs w:val="20"/>
          <w:lang w:eastAsia="it-IT"/>
        </w:rPr>
      </w:pPr>
      <w:r w:rsidRPr="006533B7">
        <w:rPr>
          <w:rFonts w:eastAsia="Calibri" w:cs="Courier New"/>
          <w:b/>
          <w:sz w:val="20"/>
          <w:szCs w:val="20"/>
          <w:lang w:eastAsia="it-IT"/>
        </w:rPr>
        <w:t>DICHIARA</w:t>
      </w:r>
    </w:p>
    <w:p w14:paraId="052003D7" w14:textId="7AFAEAAB" w:rsidR="00C41162" w:rsidRPr="006533B7" w:rsidRDefault="00CB713C" w:rsidP="00B7690A">
      <w:pPr>
        <w:spacing w:before="60" w:after="60" w:line="276" w:lineRule="auto"/>
        <w:ind w:left="284" w:hanging="284"/>
        <w:jc w:val="both"/>
        <w:rPr>
          <w:rFonts w:eastAsia="Calibri" w:cs="Courier New"/>
          <w:sz w:val="20"/>
          <w:szCs w:val="20"/>
          <w:lang w:eastAsia="it-IT"/>
        </w:rPr>
      </w:pPr>
      <w:proofErr w:type="gramStart"/>
      <w:r>
        <w:rPr>
          <w:rFonts w:eastAsia="Calibri" w:cstheme="minorHAnsi"/>
          <w:sz w:val="20"/>
          <w:szCs w:val="20"/>
          <w:lang w:eastAsia="it-IT"/>
        </w:rPr>
        <w:t>□</w:t>
      </w:r>
      <w:r>
        <w:rPr>
          <w:rFonts w:eastAsia="Calibri" w:cs="Courier New"/>
          <w:sz w:val="20"/>
          <w:szCs w:val="20"/>
          <w:lang w:eastAsia="it-IT"/>
        </w:rPr>
        <w:t xml:space="preserve">  </w:t>
      </w:r>
      <w:r w:rsidR="0093427E" w:rsidRPr="0093427E">
        <w:rPr>
          <w:rFonts w:eastAsia="Calibri" w:cs="Courier New"/>
          <w:b/>
          <w:bCs/>
          <w:sz w:val="20"/>
          <w:szCs w:val="20"/>
          <w:lang w:eastAsia="it-IT"/>
        </w:rPr>
        <w:t>DICHIARA</w:t>
      </w:r>
      <w:proofErr w:type="gramEnd"/>
      <w:r>
        <w:rPr>
          <w:rFonts w:eastAsia="Calibri" w:cs="Courier New"/>
          <w:sz w:val="20"/>
          <w:szCs w:val="20"/>
          <w:lang w:eastAsia="it-IT"/>
        </w:rPr>
        <w:t xml:space="preserve"> </w:t>
      </w:r>
      <w:r w:rsidR="00184306" w:rsidRPr="006533B7">
        <w:rPr>
          <w:rFonts w:eastAsia="Calibri" w:cs="Courier New"/>
          <w:sz w:val="20"/>
          <w:szCs w:val="20"/>
          <w:lang w:eastAsia="it-IT"/>
        </w:rPr>
        <w:t>che il Consorzio concorre con le seguenti Consorziate esecutrici. (</w:t>
      </w:r>
      <w:r w:rsidR="00184306" w:rsidRPr="00CB713C">
        <w:rPr>
          <w:rFonts w:eastAsia="Calibri" w:cs="Courier New"/>
          <w:i/>
          <w:iCs/>
          <w:sz w:val="20"/>
          <w:szCs w:val="20"/>
          <w:lang w:eastAsia="it-IT"/>
        </w:rPr>
        <w:t>Tale indicazione deve essere resa anche nel caso in cui il consorzio indichi come consorziata esecutrice un altro consorzio. In tal caso, detto consorzio dovrà a sua volta indicare le consorziate esecutrici,</w:t>
      </w:r>
      <w:r w:rsidR="00184306" w:rsidRPr="00CB713C">
        <w:rPr>
          <w:i/>
          <w:iCs/>
          <w:sz w:val="20"/>
          <w:szCs w:val="20"/>
        </w:rPr>
        <w:t xml:space="preserve"> </w:t>
      </w:r>
      <w:r w:rsidR="00184306" w:rsidRPr="00CB713C">
        <w:rPr>
          <w:rFonts w:eastAsia="Calibri" w:cs="Courier New"/>
          <w:i/>
          <w:iCs/>
          <w:sz w:val="20"/>
          <w:szCs w:val="20"/>
          <w:lang w:eastAsia="it-IT"/>
        </w:rPr>
        <w:t>specificando, nella tabella, che si tratta di consorziate appartenenti al consorzio esecutore</w:t>
      </w:r>
      <w:r w:rsidR="00184306" w:rsidRPr="006533B7">
        <w:rPr>
          <w:rFonts w:eastAsia="Calibri" w:cs="Courier New"/>
          <w:sz w:val="20"/>
          <w:szCs w:val="20"/>
          <w:lang w:eastAsia="it-IT"/>
        </w:rPr>
        <w:t xml:space="preserv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B713C" w:rsidRPr="00CB713C" w14:paraId="6DBA8DBA" w14:textId="77777777" w:rsidTr="00CB713C">
        <w:tc>
          <w:tcPr>
            <w:tcW w:w="3230" w:type="dxa"/>
            <w:shd w:val="clear" w:color="auto" w:fill="auto"/>
          </w:tcPr>
          <w:p w14:paraId="3840134A" w14:textId="77777777" w:rsidR="00C41162" w:rsidRPr="00CB713C" w:rsidRDefault="00184306" w:rsidP="00BF1D89">
            <w:pPr>
              <w:spacing w:before="60" w:after="60" w:line="276" w:lineRule="auto"/>
              <w:jc w:val="both"/>
              <w:rPr>
                <w:rFonts w:eastAsia="Calibri" w:cs="Courier New"/>
                <w:sz w:val="20"/>
                <w:szCs w:val="20"/>
                <w:lang w:eastAsia="it-IT"/>
              </w:rPr>
            </w:pPr>
            <w:r w:rsidRPr="00CB713C">
              <w:rPr>
                <w:rFonts w:eastAsia="Calibri" w:cs="Courier New"/>
                <w:sz w:val="20"/>
                <w:szCs w:val="20"/>
                <w:lang w:eastAsia="it-IT"/>
              </w:rPr>
              <w:t>Denominazione/Ragione Sociale</w:t>
            </w:r>
          </w:p>
        </w:tc>
        <w:tc>
          <w:tcPr>
            <w:tcW w:w="3056" w:type="dxa"/>
            <w:shd w:val="clear" w:color="auto" w:fill="auto"/>
          </w:tcPr>
          <w:p w14:paraId="0D30E2F7" w14:textId="77777777" w:rsidR="00C41162" w:rsidRPr="00CB713C" w:rsidRDefault="00184306" w:rsidP="00BF1D89">
            <w:pPr>
              <w:spacing w:before="60" w:after="60" w:line="276" w:lineRule="auto"/>
              <w:jc w:val="both"/>
              <w:rPr>
                <w:rFonts w:eastAsia="Calibri" w:cs="Courier New"/>
                <w:sz w:val="20"/>
                <w:szCs w:val="20"/>
                <w:lang w:eastAsia="it-IT"/>
              </w:rPr>
            </w:pPr>
            <w:r w:rsidRPr="00CB713C">
              <w:rPr>
                <w:rFonts w:eastAsia="Calibri" w:cs="Courier New"/>
                <w:sz w:val="20"/>
                <w:szCs w:val="20"/>
                <w:lang w:eastAsia="it-IT"/>
              </w:rPr>
              <w:t xml:space="preserve">C.F. </w:t>
            </w:r>
          </w:p>
        </w:tc>
        <w:tc>
          <w:tcPr>
            <w:tcW w:w="3058" w:type="dxa"/>
            <w:shd w:val="clear" w:color="auto" w:fill="auto"/>
          </w:tcPr>
          <w:p w14:paraId="277FD27B" w14:textId="77777777" w:rsidR="00C41162" w:rsidRPr="00CB713C" w:rsidRDefault="00184306" w:rsidP="00BF1D89">
            <w:pPr>
              <w:spacing w:before="60" w:after="60" w:line="276" w:lineRule="auto"/>
              <w:jc w:val="both"/>
              <w:rPr>
                <w:rFonts w:eastAsia="Calibri" w:cs="Courier New"/>
                <w:sz w:val="20"/>
                <w:szCs w:val="20"/>
                <w:lang w:eastAsia="it-IT"/>
              </w:rPr>
            </w:pPr>
            <w:r w:rsidRPr="00CB713C">
              <w:rPr>
                <w:rFonts w:eastAsia="Calibri" w:cs="Courier New"/>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1940297C" w:rsidR="00A718A5" w:rsidRPr="006533B7" w:rsidRDefault="0093427E" w:rsidP="0093427E">
      <w:pPr>
        <w:spacing w:before="60" w:after="60" w:line="276" w:lineRule="auto"/>
        <w:rPr>
          <w:rFonts w:eastAsia="Calibri" w:cs="Courier New"/>
          <w:b/>
          <w:i/>
          <w:sz w:val="20"/>
          <w:szCs w:val="20"/>
          <w:lang w:eastAsia="it-IT"/>
        </w:rPr>
      </w:pPr>
      <w:r>
        <w:rPr>
          <w:rFonts w:eastAsia="Calibri" w:cs="Courier New"/>
          <w:b/>
          <w:i/>
          <w:sz w:val="20"/>
          <w:szCs w:val="20"/>
          <w:lang w:eastAsia="it-IT"/>
        </w:rPr>
        <w:t>(</w:t>
      </w:r>
      <w:r w:rsidR="00184306" w:rsidRPr="006533B7">
        <w:rPr>
          <w:rFonts w:eastAsia="Calibri" w:cs="Courier New"/>
          <w:b/>
          <w:i/>
          <w:sz w:val="20"/>
          <w:szCs w:val="20"/>
          <w:lang w:eastAsia="it-IT"/>
        </w:rPr>
        <w:t>Solo per i Consorzi Stabili</w:t>
      </w:r>
      <w:r>
        <w:rPr>
          <w:rFonts w:eastAsia="Calibri" w:cs="Courier New"/>
          <w:b/>
          <w:i/>
          <w:sz w:val="20"/>
          <w:szCs w:val="20"/>
          <w:lang w:eastAsia="it-IT"/>
        </w:rPr>
        <w:t>)</w:t>
      </w:r>
    </w:p>
    <w:p w14:paraId="11530E13" w14:textId="1E655A45" w:rsidR="00CB713C" w:rsidRDefault="00184306" w:rsidP="00CB713C">
      <w:pPr>
        <w:spacing w:before="60" w:after="60" w:line="276" w:lineRule="auto"/>
        <w:ind w:left="284" w:hanging="284"/>
        <w:jc w:val="center"/>
        <w:rPr>
          <w:rFonts w:eastAsia="Calibri" w:cs="Courier New"/>
          <w:sz w:val="20"/>
          <w:szCs w:val="20"/>
          <w:lang w:eastAsia="it-IT"/>
        </w:rPr>
      </w:pPr>
      <w:r w:rsidRPr="006533B7">
        <w:rPr>
          <w:rFonts w:eastAsia="Calibri" w:cs="Courier New"/>
          <w:b/>
          <w:sz w:val="20"/>
          <w:szCs w:val="20"/>
          <w:lang w:eastAsia="it-IT"/>
        </w:rPr>
        <w:lastRenderedPageBreak/>
        <w:t>DICHIARA</w:t>
      </w:r>
    </w:p>
    <w:p w14:paraId="72D5B8EB" w14:textId="62C4DFFF" w:rsidR="00C41162" w:rsidRPr="006533B7" w:rsidRDefault="00CB713C" w:rsidP="00B7690A">
      <w:pPr>
        <w:spacing w:before="60" w:after="60" w:line="276" w:lineRule="auto"/>
        <w:ind w:left="284" w:hanging="284"/>
        <w:jc w:val="both"/>
        <w:rPr>
          <w:rFonts w:eastAsia="Calibri" w:cs="Courier New"/>
          <w:sz w:val="20"/>
          <w:szCs w:val="20"/>
          <w:lang w:eastAsia="it-IT"/>
        </w:rPr>
      </w:pPr>
      <w:r>
        <w:rPr>
          <w:rFonts w:eastAsia="Calibri" w:cstheme="minorHAnsi"/>
          <w:sz w:val="20"/>
          <w:szCs w:val="20"/>
          <w:lang w:eastAsia="it-IT"/>
        </w:rPr>
        <w:t>□</w:t>
      </w:r>
      <w:r w:rsidR="0093427E">
        <w:rPr>
          <w:rFonts w:eastAsia="Calibri" w:cs="Courier New"/>
          <w:sz w:val="20"/>
          <w:szCs w:val="20"/>
          <w:lang w:eastAsia="it-IT"/>
        </w:rPr>
        <w:t xml:space="preserve"> </w:t>
      </w:r>
      <w:proofErr w:type="gramStart"/>
      <w:r w:rsidR="0093427E" w:rsidRPr="0093427E">
        <w:rPr>
          <w:rFonts w:eastAsia="Calibri" w:cs="Courier New"/>
          <w:b/>
          <w:bCs/>
          <w:sz w:val="20"/>
          <w:szCs w:val="20"/>
          <w:lang w:eastAsia="it-IT"/>
        </w:rPr>
        <w:t>DICHIARA</w:t>
      </w:r>
      <w:r w:rsidR="0093427E">
        <w:rPr>
          <w:rFonts w:eastAsia="Calibri" w:cstheme="minorHAnsi"/>
          <w:sz w:val="20"/>
          <w:szCs w:val="20"/>
          <w:lang w:eastAsia="it-IT"/>
        </w:rPr>
        <w:t xml:space="preserve"> </w:t>
      </w:r>
      <w:r>
        <w:rPr>
          <w:rFonts w:eastAsia="Calibri" w:cs="Courier New"/>
          <w:sz w:val="20"/>
          <w:szCs w:val="20"/>
          <w:lang w:eastAsia="it-IT"/>
        </w:rPr>
        <w:t xml:space="preserve"> </w:t>
      </w:r>
      <w:r w:rsidR="00184306" w:rsidRPr="006533B7">
        <w:rPr>
          <w:rFonts w:eastAsia="Calibri" w:cs="Courier New"/>
          <w:sz w:val="20"/>
          <w:szCs w:val="20"/>
          <w:lang w:eastAsia="it-IT"/>
        </w:rPr>
        <w:t>che</w:t>
      </w:r>
      <w:proofErr w:type="gramEnd"/>
      <w:r w:rsidR="00184306" w:rsidRPr="006533B7">
        <w:rPr>
          <w:rFonts w:eastAsia="Calibri" w:cs="Courier New"/>
          <w:sz w:val="20"/>
          <w:szCs w:val="20"/>
          <w:lang w:eastAsia="it-IT"/>
        </w:rPr>
        <w:t xml:space="preserv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B713C" w:rsidRPr="00CB713C" w14:paraId="638AD887" w14:textId="77777777" w:rsidTr="00CB713C">
        <w:tc>
          <w:tcPr>
            <w:tcW w:w="3230" w:type="dxa"/>
            <w:shd w:val="clear" w:color="auto" w:fill="auto"/>
          </w:tcPr>
          <w:p w14:paraId="0C24065C" w14:textId="77777777" w:rsidR="00C41162" w:rsidRPr="00CB713C" w:rsidRDefault="00184306" w:rsidP="00CB713C">
            <w:pPr>
              <w:spacing w:before="60" w:after="60" w:line="276" w:lineRule="auto"/>
              <w:jc w:val="center"/>
              <w:rPr>
                <w:rFonts w:eastAsia="Calibri" w:cs="Courier New"/>
                <w:sz w:val="20"/>
                <w:szCs w:val="20"/>
                <w:lang w:eastAsia="it-IT"/>
              </w:rPr>
            </w:pPr>
            <w:r w:rsidRPr="00CB713C">
              <w:rPr>
                <w:rFonts w:eastAsia="Calibri" w:cs="Courier New"/>
                <w:sz w:val="20"/>
                <w:szCs w:val="20"/>
                <w:lang w:eastAsia="it-IT"/>
              </w:rPr>
              <w:t>Denominazione/Ragione Sociale</w:t>
            </w:r>
          </w:p>
        </w:tc>
        <w:tc>
          <w:tcPr>
            <w:tcW w:w="3056" w:type="dxa"/>
            <w:shd w:val="clear" w:color="auto" w:fill="auto"/>
          </w:tcPr>
          <w:p w14:paraId="5D14BBFB" w14:textId="77777777" w:rsidR="00C41162" w:rsidRPr="00CB713C" w:rsidRDefault="00184306" w:rsidP="00CB713C">
            <w:pPr>
              <w:spacing w:before="60" w:after="60" w:line="276" w:lineRule="auto"/>
              <w:jc w:val="center"/>
              <w:rPr>
                <w:rFonts w:eastAsia="Calibri" w:cs="Courier New"/>
                <w:sz w:val="20"/>
                <w:szCs w:val="20"/>
                <w:lang w:eastAsia="it-IT"/>
              </w:rPr>
            </w:pPr>
            <w:r w:rsidRPr="00CB713C">
              <w:rPr>
                <w:rFonts w:eastAsia="Calibri" w:cs="Courier New"/>
                <w:sz w:val="20"/>
                <w:szCs w:val="20"/>
                <w:lang w:eastAsia="it-IT"/>
              </w:rPr>
              <w:t>C.F.</w:t>
            </w:r>
          </w:p>
        </w:tc>
        <w:tc>
          <w:tcPr>
            <w:tcW w:w="3058" w:type="dxa"/>
            <w:shd w:val="clear" w:color="auto" w:fill="auto"/>
          </w:tcPr>
          <w:p w14:paraId="7F7C6DBD" w14:textId="77777777" w:rsidR="00C41162" w:rsidRPr="00CB713C" w:rsidRDefault="00184306" w:rsidP="00CB713C">
            <w:pPr>
              <w:spacing w:before="60" w:after="60" w:line="276" w:lineRule="auto"/>
              <w:jc w:val="center"/>
              <w:rPr>
                <w:rFonts w:eastAsia="Calibri" w:cs="Courier New"/>
                <w:sz w:val="20"/>
                <w:szCs w:val="20"/>
                <w:lang w:eastAsia="it-IT"/>
              </w:rPr>
            </w:pPr>
            <w:r w:rsidRPr="00CB713C">
              <w:rPr>
                <w:rFonts w:eastAsia="Calibri" w:cs="Courier New"/>
                <w:sz w:val="20"/>
                <w:szCs w:val="20"/>
                <w:lang w:eastAsia="it-IT"/>
              </w:rPr>
              <w:t>Requisito e relativa misura</w:t>
            </w:r>
          </w:p>
        </w:tc>
      </w:tr>
      <w:tr w:rsidR="00CB713C" w:rsidRPr="00CB713C" w14:paraId="40F80C20" w14:textId="77777777" w:rsidTr="00CB713C">
        <w:tc>
          <w:tcPr>
            <w:tcW w:w="3230" w:type="dxa"/>
            <w:shd w:val="clear" w:color="auto" w:fill="auto"/>
          </w:tcPr>
          <w:p w14:paraId="60A1B065" w14:textId="77777777" w:rsidR="00C41162" w:rsidRPr="00CB713C" w:rsidRDefault="00C41162">
            <w:pPr>
              <w:spacing w:before="60" w:after="60" w:line="276" w:lineRule="auto"/>
              <w:jc w:val="both"/>
              <w:rPr>
                <w:rFonts w:eastAsia="Calibri" w:cs="Courier New"/>
                <w:sz w:val="20"/>
                <w:szCs w:val="20"/>
                <w:lang w:eastAsia="it-IT"/>
              </w:rPr>
            </w:pPr>
          </w:p>
        </w:tc>
        <w:tc>
          <w:tcPr>
            <w:tcW w:w="3056" w:type="dxa"/>
            <w:shd w:val="clear" w:color="auto" w:fill="auto"/>
          </w:tcPr>
          <w:p w14:paraId="35F90E79" w14:textId="77777777" w:rsidR="00C41162" w:rsidRPr="00CB713C" w:rsidRDefault="00C41162">
            <w:pPr>
              <w:spacing w:before="60" w:after="60" w:line="276" w:lineRule="auto"/>
              <w:jc w:val="both"/>
              <w:rPr>
                <w:rFonts w:eastAsia="Calibri" w:cs="Courier New"/>
                <w:sz w:val="20"/>
                <w:szCs w:val="20"/>
                <w:lang w:eastAsia="it-IT"/>
              </w:rPr>
            </w:pPr>
          </w:p>
        </w:tc>
        <w:tc>
          <w:tcPr>
            <w:tcW w:w="3058" w:type="dxa"/>
            <w:shd w:val="clear" w:color="auto" w:fill="auto"/>
          </w:tcPr>
          <w:p w14:paraId="2EAD147F" w14:textId="77777777" w:rsidR="00C41162" w:rsidRPr="00CB713C" w:rsidRDefault="00C41162">
            <w:pPr>
              <w:spacing w:before="60" w:after="60" w:line="276" w:lineRule="auto"/>
              <w:jc w:val="both"/>
              <w:rPr>
                <w:rFonts w:eastAsia="Calibri" w:cs="Courier New"/>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3F3D3387" w14:textId="77777777" w:rsidR="0093427E" w:rsidRDefault="0093427E" w:rsidP="0093427E">
      <w:pPr>
        <w:spacing w:before="60" w:after="60" w:line="276" w:lineRule="auto"/>
        <w:rPr>
          <w:rFonts w:eastAsia="Calibri" w:cs="Courier New"/>
          <w:b/>
          <w:i/>
          <w:sz w:val="20"/>
          <w:szCs w:val="20"/>
          <w:lang w:eastAsia="it-IT"/>
        </w:rPr>
      </w:pPr>
    </w:p>
    <w:p w14:paraId="4BE6BCDC" w14:textId="7A2A2E40" w:rsidR="00C41162" w:rsidRDefault="00184306" w:rsidP="0093427E">
      <w:pPr>
        <w:spacing w:before="60" w:after="60" w:line="276" w:lineRule="auto"/>
        <w:rPr>
          <w:rFonts w:eastAsia="Calibri" w:cs="Courier New"/>
          <w:b/>
          <w:i/>
          <w:sz w:val="20"/>
          <w:szCs w:val="20"/>
          <w:lang w:eastAsia="it-IT"/>
        </w:rPr>
      </w:pPr>
      <w:r w:rsidRPr="006533B7">
        <w:rPr>
          <w:rFonts w:eastAsia="Calibri" w:cs="Courier New"/>
          <w:b/>
          <w:i/>
          <w:sz w:val="20"/>
          <w:szCs w:val="20"/>
          <w:lang w:eastAsia="it-IT"/>
        </w:rPr>
        <w:t xml:space="preserve">(Ciascuna consorziata, esecutrice e </w:t>
      </w:r>
      <w:proofErr w:type="gramStart"/>
      <w:r w:rsidRPr="006533B7">
        <w:rPr>
          <w:rFonts w:eastAsia="Calibri" w:cs="Courier New"/>
          <w:b/>
          <w:i/>
          <w:sz w:val="20"/>
          <w:szCs w:val="20"/>
          <w:lang w:eastAsia="it-IT"/>
        </w:rPr>
        <w:t>non</w:t>
      </w:r>
      <w:proofErr w:type="gramEnd"/>
      <w:r w:rsidRPr="006533B7">
        <w:rPr>
          <w:rFonts w:eastAsia="Calibri" w:cs="Courier New"/>
          <w:b/>
          <w:i/>
          <w:sz w:val="20"/>
          <w:szCs w:val="20"/>
          <w:lang w:eastAsia="it-IT"/>
        </w:rPr>
        <w:t>,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23A15DBB" w:rsidR="00C41162" w:rsidRPr="006533B7" w:rsidRDefault="00CB713C" w:rsidP="00A718A5">
      <w:pPr>
        <w:spacing w:before="60" w:after="60" w:line="276" w:lineRule="auto"/>
        <w:ind w:left="284" w:hanging="284"/>
        <w:jc w:val="both"/>
        <w:rPr>
          <w:rFonts w:ascii="Titillium" w:eastAsia="Calibri" w:hAnsi="Titillium" w:cs="Calibri"/>
          <w:sz w:val="20"/>
          <w:szCs w:val="20"/>
          <w:lang w:eastAsia="it-IT"/>
        </w:rPr>
      </w:pPr>
      <w:r>
        <w:rPr>
          <w:rFonts w:eastAsia="Calibri" w:cstheme="minorHAnsi"/>
          <w:sz w:val="20"/>
          <w:szCs w:val="20"/>
          <w:lang w:eastAsia="it-IT"/>
        </w:rPr>
        <w:t xml:space="preserve">□ </w:t>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w:t>
      </w:r>
      <w:r w:rsidR="00184306"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21C5180B" w:rsidR="00C41162" w:rsidRPr="006533B7" w:rsidRDefault="00CB713C" w:rsidP="00BF1D89">
      <w:pPr>
        <w:spacing w:before="60" w:after="60" w:line="276" w:lineRule="auto"/>
        <w:ind w:left="284" w:hanging="284"/>
        <w:jc w:val="both"/>
        <w:rPr>
          <w:rFonts w:ascii="Titillium" w:eastAsia="Calibri" w:hAnsi="Titillium" w:cs="Calibri"/>
          <w:sz w:val="20"/>
          <w:szCs w:val="20"/>
          <w:lang w:eastAsia="it-IT"/>
        </w:rPr>
      </w:pPr>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w:t>
      </w:r>
      <w:r w:rsidR="00184306"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93427E" w:rsidRDefault="00184306" w:rsidP="00BF1D89">
      <w:pPr>
        <w:spacing w:before="60" w:after="60" w:line="276" w:lineRule="auto"/>
        <w:ind w:left="284" w:hanging="284"/>
        <w:jc w:val="both"/>
        <w:rPr>
          <w:rFonts w:eastAsia="Calibri" w:cs="Courier New"/>
          <w:b/>
          <w:i/>
          <w:iCs/>
          <w:sz w:val="20"/>
          <w:szCs w:val="20"/>
          <w:lang w:eastAsia="it-IT"/>
        </w:rPr>
      </w:pPr>
      <w:r w:rsidRPr="0093427E">
        <w:rPr>
          <w:rFonts w:eastAsia="Calibri" w:cs="Courier New"/>
          <w:b/>
          <w:i/>
          <w:iCs/>
          <w:sz w:val="20"/>
          <w:szCs w:val="20"/>
          <w:lang w:eastAsia="it-IT"/>
        </w:rPr>
        <w:t xml:space="preserve">o, in alternativa, </w:t>
      </w:r>
    </w:p>
    <w:p w14:paraId="56FF03EA" w14:textId="5ED8E42E" w:rsidR="00C41162" w:rsidRDefault="00CB713C" w:rsidP="00BF1D89">
      <w:pPr>
        <w:spacing w:before="60" w:after="60" w:line="276" w:lineRule="auto"/>
        <w:ind w:left="284" w:hanging="284"/>
        <w:jc w:val="both"/>
        <w:rPr>
          <w:rFonts w:eastAsia="Calibri" w:cs="Calibri"/>
          <w:sz w:val="20"/>
          <w:szCs w:val="20"/>
          <w:lang w:eastAsia="it-IT"/>
        </w:rPr>
      </w:pPr>
      <w:proofErr w:type="gramStart"/>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Calibri" w:cs="Courier New"/>
          <w:b/>
          <w:sz w:val="20"/>
          <w:szCs w:val="20"/>
          <w:lang w:eastAsia="it-IT"/>
        </w:rPr>
        <w:t>DICHIARA</w:t>
      </w:r>
      <w:proofErr w:type="gramEnd"/>
      <w:r w:rsidR="00184306" w:rsidRPr="006533B7">
        <w:rPr>
          <w:rFonts w:eastAsia="Calibri" w:cs="Courier New"/>
          <w:sz w:val="20"/>
          <w:szCs w:val="20"/>
          <w:lang w:eastAsia="it-IT"/>
        </w:rPr>
        <w:t xml:space="preserve"> </w:t>
      </w:r>
      <w:r w:rsidR="00184306"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00184306" w:rsidRPr="006533B7">
        <w:rPr>
          <w:rFonts w:eastAsia="Calibri" w:cs="Calibri"/>
          <w:sz w:val="20"/>
          <w:szCs w:val="20"/>
          <w:lang w:eastAsia="it-IT"/>
        </w:rPr>
        <w:t>&lt;</w:t>
      </w:r>
      <w:r w:rsidR="00184306" w:rsidRPr="006533B7">
        <w:rPr>
          <w:rFonts w:eastAsia="Calibri" w:cs="Calibri"/>
          <w:i/>
          <w:sz w:val="20"/>
          <w:szCs w:val="20"/>
          <w:lang w:eastAsia="it-IT"/>
        </w:rPr>
        <w:t>indicare quali</w:t>
      </w:r>
      <w:r w:rsidR="00184306"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2FB27378" w:rsidR="00C41162" w:rsidRDefault="00CB713C" w:rsidP="00BF1D89">
      <w:pPr>
        <w:spacing w:before="60" w:after="60" w:line="276" w:lineRule="auto"/>
        <w:jc w:val="both"/>
        <w:rPr>
          <w:rFonts w:eastAsia="Calibri" w:cs="Calibri"/>
          <w:sz w:val="20"/>
          <w:szCs w:val="20"/>
          <w:lang w:eastAsia="it-IT"/>
        </w:rPr>
      </w:pPr>
      <w:proofErr w:type="gramStart"/>
      <w:r>
        <w:rPr>
          <w:rFonts w:eastAsia="Calibri" w:cstheme="minorHAnsi"/>
          <w:sz w:val="20"/>
          <w:szCs w:val="20"/>
          <w:lang w:eastAsia="it-IT"/>
        </w:rPr>
        <w:t>□</w:t>
      </w:r>
      <w:r>
        <w:rPr>
          <w:rFonts w:eastAsia="Calibri" w:cs="Courier New"/>
          <w:sz w:val="20"/>
          <w:szCs w:val="20"/>
          <w:lang w:eastAsia="it-IT"/>
        </w:rPr>
        <w:t xml:space="preserve">  </w:t>
      </w:r>
      <w:r w:rsidR="001D24C1" w:rsidRPr="006533B7">
        <w:rPr>
          <w:rFonts w:eastAsia="Calibri" w:cs="Courier New"/>
          <w:b/>
          <w:sz w:val="20"/>
          <w:szCs w:val="20"/>
          <w:lang w:eastAsia="it-IT"/>
        </w:rPr>
        <w:t>DICHIARA</w:t>
      </w:r>
      <w:proofErr w:type="gramEnd"/>
      <w:r w:rsidR="001D24C1" w:rsidRPr="006533B7">
        <w:rPr>
          <w:rFonts w:eastAsia="Calibri" w:cs="Courier New"/>
          <w:sz w:val="20"/>
          <w:szCs w:val="20"/>
          <w:lang w:eastAsia="it-IT"/>
        </w:rPr>
        <w:t xml:space="preserve"> </w:t>
      </w:r>
      <w:r w:rsidR="001D24C1" w:rsidRPr="006533B7">
        <w:rPr>
          <w:rFonts w:eastAsia="Calibri" w:cs="Calibri"/>
          <w:sz w:val="20"/>
          <w:szCs w:val="20"/>
          <w:lang w:eastAsia="it-IT"/>
        </w:rPr>
        <w:t>di non partecipare</w:t>
      </w:r>
      <w:r w:rsidR="001D24C1">
        <w:rPr>
          <w:rFonts w:eastAsia="Calibri" w:cs="Calibri"/>
          <w:sz w:val="20"/>
          <w:szCs w:val="20"/>
          <w:lang w:eastAsia="it-IT"/>
        </w:rPr>
        <w:t xml:space="preserve"> a più di un consorzio stabile.</w:t>
      </w:r>
    </w:p>
    <w:p w14:paraId="30F11578" w14:textId="77777777" w:rsidR="00CB713C" w:rsidRPr="006533B7" w:rsidRDefault="00CB713C" w:rsidP="00BF1D89">
      <w:pPr>
        <w:spacing w:before="60" w:after="60" w:line="276" w:lineRule="auto"/>
        <w:jc w:val="both"/>
        <w:rPr>
          <w:rFonts w:eastAsia="Calibri" w:cs="Calibri"/>
          <w:i/>
          <w:sz w:val="20"/>
          <w:szCs w:val="20"/>
          <w:lang w:eastAsia="it-IT"/>
        </w:rPr>
      </w:pP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4188C2A7" w:rsidR="00C41162" w:rsidRPr="006533B7" w:rsidRDefault="0093427E" w:rsidP="00CB713C">
      <w:pPr>
        <w:spacing w:before="60" w:after="60" w:line="276" w:lineRule="auto"/>
        <w:jc w:val="center"/>
        <w:rPr>
          <w:rFonts w:eastAsia="Times New Roman" w:cs="Times New Roman"/>
          <w:i/>
          <w:sz w:val="20"/>
          <w:szCs w:val="20"/>
        </w:rPr>
      </w:pPr>
      <w:r>
        <w:rPr>
          <w:rFonts w:eastAsia="Times New Roman" w:cs="Times New Roman"/>
          <w:b/>
          <w:bCs/>
          <w:iCs/>
          <w:sz w:val="20"/>
          <w:szCs w:val="20"/>
        </w:rPr>
        <w:t>(</w:t>
      </w:r>
      <w:r w:rsidR="00184306" w:rsidRPr="00CB713C">
        <w:rPr>
          <w:rFonts w:eastAsia="Times New Roman" w:cs="Times New Roman"/>
          <w:b/>
          <w:bCs/>
          <w:iCs/>
          <w:sz w:val="20"/>
          <w:szCs w:val="20"/>
        </w:rPr>
        <w:t>Per i raggruppamenti temporanei o consorzi ordinari di cui all’articolo 65, comma 2 lett. f) del d.lgs. 36/2023 o GEIE non ancora costituiti</w:t>
      </w:r>
      <w:r>
        <w:rPr>
          <w:rFonts w:eastAsia="Times New Roman" w:cs="Times New Roman"/>
          <w:b/>
          <w:bCs/>
          <w:iCs/>
          <w:sz w:val="20"/>
          <w:szCs w:val="20"/>
        </w:rPr>
        <w:t>)</w:t>
      </w:r>
    </w:p>
    <w:p w14:paraId="214DC65A" w14:textId="30CF2CC9" w:rsidR="00C41162" w:rsidRPr="0093427E" w:rsidRDefault="00CB713C" w:rsidP="00BF1D89">
      <w:pPr>
        <w:spacing w:before="60" w:after="60" w:line="276" w:lineRule="auto"/>
        <w:jc w:val="both"/>
        <w:rPr>
          <w:rFonts w:eastAsia="Times New Roman" w:cs="Calibri"/>
          <w:b/>
          <w:i/>
          <w:sz w:val="20"/>
          <w:szCs w:val="20"/>
        </w:rPr>
      </w:pPr>
      <w:r w:rsidRPr="0093427E">
        <w:rPr>
          <w:rFonts w:eastAsia="Calibri" w:cs="Calibri"/>
          <w:b/>
          <w:i/>
          <w:sz w:val="20"/>
          <w:szCs w:val="20"/>
          <w:lang w:eastAsia="it-IT"/>
        </w:rPr>
        <w:t>(</w:t>
      </w:r>
      <w:r w:rsidR="00184306" w:rsidRPr="0093427E">
        <w:rPr>
          <w:rFonts w:eastAsia="Calibri" w:cs="Calibri"/>
          <w:b/>
          <w:i/>
          <w:sz w:val="20"/>
          <w:szCs w:val="20"/>
          <w:lang w:eastAsia="it-IT"/>
        </w:rPr>
        <w:t>Dichiarazioni da rendere da parte di ciascun componente del RTI/Consorzio ordinario</w:t>
      </w:r>
      <w:r w:rsidRPr="0093427E">
        <w:rPr>
          <w:rFonts w:eastAsia="Calibri" w:cs="Calibri"/>
          <w:b/>
          <w:i/>
          <w:sz w:val="20"/>
          <w:szCs w:val="20"/>
          <w:lang w:eastAsia="it-IT"/>
        </w:rPr>
        <w:t>)</w:t>
      </w:r>
      <w:r w:rsidR="00184306" w:rsidRPr="0093427E">
        <w:rPr>
          <w:rFonts w:eastAsia="Calibri" w:cs="Calibri"/>
          <w:b/>
          <w:i/>
          <w:sz w:val="20"/>
          <w:szCs w:val="20"/>
          <w:lang w:eastAsia="it-IT"/>
        </w:rPr>
        <w:t xml:space="preserve"> </w:t>
      </w:r>
    </w:p>
    <w:p w14:paraId="3FBF340D" w14:textId="3AFE99AF" w:rsidR="00C41162" w:rsidRPr="006533B7" w:rsidRDefault="00CB713C" w:rsidP="00BF1D89">
      <w:pPr>
        <w:spacing w:before="60" w:after="60" w:line="276" w:lineRule="auto"/>
        <w:ind w:left="284" w:hanging="284"/>
        <w:jc w:val="both"/>
        <w:rPr>
          <w:rFonts w:eastAsia="Times New Roman" w:cs="Calibri"/>
          <w:sz w:val="20"/>
          <w:szCs w:val="20"/>
        </w:rPr>
      </w:pPr>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Calibri" w:cs="Calibri"/>
          <w:b/>
          <w:sz w:val="20"/>
          <w:szCs w:val="20"/>
          <w:lang w:eastAsia="it-IT"/>
        </w:rPr>
        <w:t>DICHIARA</w:t>
      </w:r>
      <w:r w:rsidR="00184306" w:rsidRPr="006533B7">
        <w:rPr>
          <w:rFonts w:eastAsia="Calibri" w:cs="Calibri"/>
          <w:sz w:val="20"/>
          <w:szCs w:val="20"/>
          <w:lang w:eastAsia="it-IT"/>
        </w:rPr>
        <w:t xml:space="preserve"> che, in</w:t>
      </w:r>
      <w:r w:rsidR="00184306" w:rsidRPr="006533B7">
        <w:rPr>
          <w:rFonts w:eastAsia="Times New Roman" w:cs="Calibri"/>
          <w:sz w:val="20"/>
          <w:szCs w:val="20"/>
        </w:rPr>
        <w:t xml:space="preserve"> caso di aggiudicazione, sarà conferito mandato speciale con rappresentanza o funzioni di capogruppo a ……………………………………………. (</w:t>
      </w:r>
      <w:r w:rsidR="00184306" w:rsidRPr="006533B7">
        <w:rPr>
          <w:rFonts w:eastAsia="Times New Roman" w:cs="Calibri"/>
          <w:i/>
          <w:sz w:val="20"/>
          <w:szCs w:val="20"/>
        </w:rPr>
        <w:t>indicare l’operatore che sarà nominato capogruppo</w:t>
      </w:r>
      <w:r w:rsidR="00184306" w:rsidRPr="006533B7">
        <w:rPr>
          <w:rFonts w:eastAsia="Times New Roman" w:cs="Calibri"/>
          <w:sz w:val="20"/>
          <w:szCs w:val="20"/>
        </w:rPr>
        <w:t>);</w:t>
      </w:r>
    </w:p>
    <w:p w14:paraId="253CA9E5" w14:textId="76354F16" w:rsidR="00C41162" w:rsidRPr="006533B7" w:rsidRDefault="00CB713C" w:rsidP="00BF1D89">
      <w:pPr>
        <w:spacing w:before="60" w:after="60" w:line="276" w:lineRule="auto"/>
        <w:ind w:left="284" w:hanging="284"/>
        <w:jc w:val="both"/>
        <w:rPr>
          <w:rFonts w:eastAsia="Times New Roman" w:cs="Times New Roman"/>
          <w:sz w:val="20"/>
          <w:szCs w:val="20"/>
        </w:rPr>
      </w:pPr>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Times New Roman" w:cs="Calibri"/>
          <w:b/>
          <w:sz w:val="20"/>
          <w:szCs w:val="20"/>
        </w:rPr>
        <w:t>SI IMPEGNA</w:t>
      </w:r>
      <w:r w:rsidR="00184306"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CB713C" w:rsidRDefault="00C41162" w:rsidP="00CB713C">
      <w:pPr>
        <w:spacing w:before="60" w:after="60" w:line="276" w:lineRule="auto"/>
        <w:jc w:val="center"/>
        <w:rPr>
          <w:rFonts w:eastAsia="Calibri" w:cs="Courier New"/>
          <w:b/>
          <w:bCs/>
          <w:sz w:val="20"/>
          <w:szCs w:val="20"/>
          <w:lang w:eastAsia="it-IT"/>
        </w:rPr>
      </w:pPr>
    </w:p>
    <w:p w14:paraId="1123E1A6" w14:textId="77777777" w:rsidR="00CB713C" w:rsidRPr="00CB713C" w:rsidRDefault="00CB713C" w:rsidP="00CB713C">
      <w:pPr>
        <w:spacing w:before="60" w:after="60" w:line="276" w:lineRule="auto"/>
        <w:jc w:val="center"/>
        <w:rPr>
          <w:rFonts w:eastAsia="Times New Roman" w:cs="Times New Roman"/>
          <w:b/>
          <w:bCs/>
          <w:iCs/>
          <w:sz w:val="20"/>
          <w:szCs w:val="20"/>
        </w:rPr>
      </w:pPr>
      <w:r w:rsidRPr="00CB713C">
        <w:rPr>
          <w:rFonts w:eastAsia="Times New Roman" w:cs="Times New Roman"/>
          <w:b/>
          <w:bCs/>
          <w:iCs/>
          <w:sz w:val="20"/>
          <w:szCs w:val="20"/>
        </w:rPr>
        <w:t>Per le aggregazioni di retisti</w:t>
      </w:r>
    </w:p>
    <w:p w14:paraId="15CAADAC" w14:textId="28944744" w:rsidR="00C41162" w:rsidRPr="006533B7" w:rsidRDefault="00CB713C" w:rsidP="00CB713C">
      <w:pPr>
        <w:spacing w:before="60" w:after="60" w:line="276" w:lineRule="auto"/>
        <w:jc w:val="center"/>
        <w:rPr>
          <w:rFonts w:eastAsia="Times New Roman" w:cs="Times New Roman"/>
          <w:i/>
          <w:sz w:val="20"/>
          <w:szCs w:val="20"/>
        </w:rPr>
      </w:pPr>
      <w:r w:rsidRPr="006533B7">
        <w:rPr>
          <w:rFonts w:eastAsia="Times New Roman" w:cs="Times New Roman"/>
          <w:i/>
          <w:sz w:val="20"/>
          <w:szCs w:val="20"/>
        </w:rPr>
        <w:t xml:space="preserve"> </w:t>
      </w:r>
      <w:r w:rsidR="00184306" w:rsidRPr="006533B7">
        <w:rPr>
          <w:rFonts w:eastAsia="Times New Roman" w:cs="Times New Roman"/>
          <w:i/>
          <w:sz w:val="20"/>
          <w:szCs w:val="20"/>
        </w:rPr>
        <w:t>(se la rete è dotata di un organo comune con potere di rappresentanza e soggettività giuridica)</w:t>
      </w:r>
    </w:p>
    <w:p w14:paraId="1B754C5E" w14:textId="4EEC51F5" w:rsidR="00C41162" w:rsidRPr="006533B7" w:rsidRDefault="00CB713C" w:rsidP="00BF1D89">
      <w:pPr>
        <w:spacing w:before="60" w:after="60" w:line="276" w:lineRule="auto"/>
        <w:ind w:left="284" w:hanging="284"/>
        <w:jc w:val="both"/>
        <w:rPr>
          <w:rFonts w:eastAsia="Calibri" w:cs="Calibri"/>
          <w:sz w:val="20"/>
          <w:szCs w:val="20"/>
          <w:lang w:eastAsia="it-IT"/>
        </w:rPr>
      </w:pPr>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Calibri" w:cs="Calibri"/>
          <w:b/>
          <w:sz w:val="20"/>
          <w:szCs w:val="20"/>
          <w:lang w:eastAsia="it-IT"/>
        </w:rPr>
        <w:t>DICHIARA</w:t>
      </w:r>
      <w:r w:rsidR="00184306"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6E4701E3" w:rsidR="00C41162" w:rsidRPr="006533B7" w:rsidRDefault="00CB713C" w:rsidP="00BF1D89">
      <w:pPr>
        <w:spacing w:before="60" w:after="60" w:line="276" w:lineRule="auto"/>
        <w:ind w:left="284" w:hanging="284"/>
        <w:jc w:val="both"/>
        <w:rPr>
          <w:rFonts w:eastAsia="Calibri" w:cs="Courier New"/>
          <w:sz w:val="20"/>
          <w:szCs w:val="20"/>
          <w:lang w:eastAsia="it-IT"/>
        </w:rPr>
      </w:pPr>
      <w:r>
        <w:rPr>
          <w:rFonts w:eastAsia="Calibri" w:cstheme="minorHAnsi"/>
          <w:sz w:val="20"/>
          <w:szCs w:val="20"/>
          <w:lang w:eastAsia="it-IT"/>
        </w:rPr>
        <w:lastRenderedPageBreak/>
        <w:t>□</w:t>
      </w:r>
      <w:r>
        <w:rPr>
          <w:rFonts w:eastAsia="Calibri" w:cs="Courier New"/>
          <w:sz w:val="20"/>
          <w:szCs w:val="20"/>
          <w:lang w:eastAsia="it-IT"/>
        </w:rPr>
        <w:t xml:space="preserve">   </w:t>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B713C" w:rsidRPr="00F935D6" w14:paraId="3AD0C5D5" w14:textId="77777777" w:rsidTr="00CB713C">
        <w:tc>
          <w:tcPr>
            <w:tcW w:w="3374" w:type="dxa"/>
            <w:shd w:val="clear" w:color="auto" w:fill="auto"/>
          </w:tcPr>
          <w:p w14:paraId="5639D4DF" w14:textId="69C50C40" w:rsidR="00C41162" w:rsidRPr="00F935D6" w:rsidRDefault="00F935D6">
            <w:pPr>
              <w:spacing w:before="60" w:after="60" w:line="276" w:lineRule="auto"/>
              <w:jc w:val="both"/>
              <w:rPr>
                <w:rFonts w:eastAsia="Calibri" w:cs="Courier New"/>
                <w:b/>
                <w:bCs/>
                <w:sz w:val="20"/>
                <w:szCs w:val="20"/>
                <w:lang w:eastAsia="it-IT"/>
              </w:rPr>
            </w:pPr>
            <w:r w:rsidRPr="00F935D6">
              <w:rPr>
                <w:rFonts w:eastAsia="Calibri" w:cs="Courier New"/>
                <w:b/>
                <w:bCs/>
                <w:sz w:val="20"/>
                <w:szCs w:val="20"/>
                <w:lang w:eastAsia="it-IT"/>
              </w:rPr>
              <w:t>SERVIZIO</w:t>
            </w:r>
          </w:p>
        </w:tc>
        <w:tc>
          <w:tcPr>
            <w:tcW w:w="3209" w:type="dxa"/>
            <w:shd w:val="clear" w:color="auto" w:fill="auto"/>
          </w:tcPr>
          <w:p w14:paraId="03A844E2" w14:textId="447AEFE5" w:rsidR="00C41162" w:rsidRPr="00F935D6" w:rsidRDefault="00F935D6">
            <w:pPr>
              <w:spacing w:before="60" w:after="60" w:line="276" w:lineRule="auto"/>
              <w:jc w:val="both"/>
              <w:rPr>
                <w:rFonts w:eastAsia="Calibri" w:cs="Courier New"/>
                <w:b/>
                <w:bCs/>
                <w:sz w:val="20"/>
                <w:szCs w:val="20"/>
                <w:lang w:eastAsia="it-IT"/>
              </w:rPr>
            </w:pPr>
            <w:r w:rsidRPr="00F935D6">
              <w:rPr>
                <w:rFonts w:eastAsia="Calibri" w:cs="Courier New"/>
                <w:b/>
                <w:bCs/>
                <w:sz w:val="20"/>
                <w:szCs w:val="20"/>
                <w:lang w:eastAsia="it-IT"/>
              </w:rPr>
              <w:t>PARTE /PERCENTUALE</w:t>
            </w:r>
          </w:p>
        </w:tc>
        <w:tc>
          <w:tcPr>
            <w:tcW w:w="2761" w:type="dxa"/>
            <w:shd w:val="clear" w:color="auto" w:fill="auto"/>
          </w:tcPr>
          <w:p w14:paraId="69674BB8" w14:textId="50A88BD0" w:rsidR="00C41162" w:rsidRPr="00F935D6" w:rsidRDefault="00F935D6">
            <w:pPr>
              <w:spacing w:before="60" w:after="60" w:line="276" w:lineRule="auto"/>
              <w:jc w:val="both"/>
              <w:rPr>
                <w:rFonts w:eastAsia="Calibri" w:cs="Courier New"/>
                <w:b/>
                <w:bCs/>
                <w:sz w:val="20"/>
                <w:szCs w:val="20"/>
                <w:lang w:eastAsia="it-IT"/>
              </w:rPr>
            </w:pPr>
            <w:r w:rsidRPr="00F935D6">
              <w:rPr>
                <w:rFonts w:eastAsia="Calibri" w:cs="Courier New"/>
                <w:b/>
                <w:bCs/>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7E38EDA4" w14:textId="6901B578" w:rsidR="00F935D6" w:rsidRPr="0093427E" w:rsidRDefault="00184306" w:rsidP="0093427E">
      <w:pPr>
        <w:spacing w:before="60" w:after="60" w:line="276" w:lineRule="auto"/>
        <w:rPr>
          <w:rFonts w:eastAsia="Times New Roman" w:cs="Times New Roman"/>
          <w:b/>
          <w:bCs/>
          <w:iCs/>
          <w:sz w:val="20"/>
          <w:szCs w:val="20"/>
        </w:rPr>
      </w:pPr>
      <w:r w:rsidRPr="0093427E">
        <w:rPr>
          <w:rFonts w:eastAsia="Times New Roman" w:cs="Times New Roman"/>
          <w:b/>
          <w:bCs/>
          <w:iCs/>
          <w:sz w:val="20"/>
          <w:szCs w:val="20"/>
        </w:rPr>
        <w:t>(dichiarazione da rendere solo dall’organo comune)</w:t>
      </w:r>
    </w:p>
    <w:p w14:paraId="5435E16F" w14:textId="082D622A" w:rsidR="00C41162" w:rsidRPr="00F935D6" w:rsidRDefault="00F935D6" w:rsidP="00F935D6">
      <w:pPr>
        <w:spacing w:before="60" w:after="60" w:line="276" w:lineRule="auto"/>
        <w:jc w:val="both"/>
        <w:rPr>
          <w:rFonts w:eastAsia="Times New Roman" w:cs="Times New Roman"/>
          <w:sz w:val="20"/>
          <w:szCs w:val="20"/>
        </w:rPr>
      </w:pPr>
      <w:r>
        <w:rPr>
          <w:rFonts w:eastAsia="Times New Roman" w:cs="Times New Roman"/>
          <w:sz w:val="20"/>
          <w:szCs w:val="20"/>
        </w:rPr>
        <w:t xml:space="preserve"> </w:t>
      </w:r>
      <w:r>
        <w:rPr>
          <w:rFonts w:eastAsia="Times New Roman" w:cstheme="minorHAnsi"/>
          <w:sz w:val="20"/>
          <w:szCs w:val="20"/>
        </w:rPr>
        <w:t>□</w:t>
      </w:r>
      <w:r>
        <w:rPr>
          <w:rFonts w:eastAsia="Times New Roman" w:cs="Times New Roman"/>
          <w:sz w:val="20"/>
          <w:szCs w:val="20"/>
        </w:rPr>
        <w:t xml:space="preserve">      </w:t>
      </w:r>
      <w:r w:rsidR="00184306" w:rsidRPr="00F935D6">
        <w:rPr>
          <w:rFonts w:eastAsia="Times New Roman" w:cs="Times New Roman"/>
          <w:sz w:val="20"/>
          <w:szCs w:val="20"/>
        </w:rPr>
        <w:t>che l’aggregazione di imprese di rete è iscritta al Registro delle Imprese di ………………………. al n………………</w:t>
      </w:r>
      <w:proofErr w:type="gramStart"/>
      <w:r w:rsidR="00184306" w:rsidRPr="00F935D6">
        <w:rPr>
          <w:rFonts w:eastAsia="Times New Roman" w:cs="Times New Roman"/>
          <w:sz w:val="20"/>
          <w:szCs w:val="20"/>
        </w:rPr>
        <w:t>…….</w:t>
      </w:r>
      <w:proofErr w:type="gramEnd"/>
      <w:r w:rsidR="00184306" w:rsidRPr="00F935D6">
        <w:rPr>
          <w:rFonts w:eastAsia="Times New Roman" w:cs="Times New Roman"/>
          <w:sz w:val="20"/>
          <w:szCs w:val="20"/>
        </w:rPr>
        <w:t>. partita I.V.A. n……………………………. oppure è iscritta al Registro delle commissioni provinciali per l’artigianato di…………………… al n. ……………</w:t>
      </w:r>
      <w:proofErr w:type="gramStart"/>
      <w:r w:rsidR="00184306" w:rsidRPr="00F935D6">
        <w:rPr>
          <w:rFonts w:eastAsia="Times New Roman" w:cs="Times New Roman"/>
          <w:sz w:val="20"/>
          <w:szCs w:val="20"/>
        </w:rPr>
        <w:t>…….</w:t>
      </w:r>
      <w:proofErr w:type="gramEnd"/>
      <w:r w:rsidR="00184306" w:rsidRPr="00F935D6">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4F714271" w14:textId="11A4525A" w:rsidR="00F935D6" w:rsidRPr="00F935D6" w:rsidRDefault="0093427E" w:rsidP="0093427E">
      <w:pPr>
        <w:spacing w:before="60" w:after="60" w:line="276" w:lineRule="auto"/>
        <w:rPr>
          <w:rFonts w:eastAsia="Times New Roman" w:cs="Times New Roman"/>
          <w:b/>
          <w:bCs/>
          <w:iCs/>
          <w:sz w:val="20"/>
          <w:szCs w:val="20"/>
        </w:rPr>
      </w:pPr>
      <w:r>
        <w:rPr>
          <w:rFonts w:eastAsia="Times New Roman" w:cs="Times New Roman"/>
          <w:b/>
          <w:bCs/>
          <w:iCs/>
          <w:sz w:val="20"/>
          <w:szCs w:val="20"/>
        </w:rPr>
        <w:t>(</w:t>
      </w:r>
      <w:r w:rsidR="00184306" w:rsidRPr="00F935D6">
        <w:rPr>
          <w:rFonts w:eastAsia="Times New Roman" w:cs="Times New Roman"/>
          <w:b/>
          <w:bCs/>
          <w:iCs/>
          <w:sz w:val="20"/>
          <w:szCs w:val="20"/>
        </w:rPr>
        <w:t>Per le aggregazioni di imprese aderenti al contratto di rete</w:t>
      </w:r>
      <w:r>
        <w:rPr>
          <w:rFonts w:eastAsia="Times New Roman" w:cs="Times New Roman"/>
          <w:b/>
          <w:bCs/>
          <w:iCs/>
          <w:sz w:val="20"/>
          <w:szCs w:val="20"/>
        </w:rPr>
        <w:t>)</w:t>
      </w:r>
      <w:r w:rsidR="00184306" w:rsidRPr="00F935D6">
        <w:rPr>
          <w:rFonts w:eastAsia="Times New Roman" w:cs="Times New Roman"/>
          <w:b/>
          <w:bCs/>
          <w:iCs/>
          <w:sz w:val="20"/>
          <w:szCs w:val="20"/>
        </w:rPr>
        <w:t>:</w:t>
      </w:r>
    </w:p>
    <w:p w14:paraId="054E6CB9" w14:textId="1FAEACE7" w:rsidR="00C41162" w:rsidRPr="006533B7" w:rsidRDefault="00F935D6" w:rsidP="00BF1D89">
      <w:pPr>
        <w:spacing w:before="60" w:after="60" w:line="276" w:lineRule="auto"/>
        <w:jc w:val="both"/>
        <w:rPr>
          <w:rFonts w:eastAsia="Times New Roman" w:cs="Times New Roman"/>
          <w:i/>
          <w:sz w:val="20"/>
          <w:szCs w:val="20"/>
        </w:rPr>
      </w:pPr>
      <w:r>
        <w:rPr>
          <w:rFonts w:eastAsia="Times New Roman" w:cs="Times New Roman"/>
          <w:i/>
          <w:sz w:val="20"/>
          <w:szCs w:val="20"/>
        </w:rPr>
        <w:t>(</w:t>
      </w:r>
      <w:r w:rsidR="00184306" w:rsidRPr="006533B7">
        <w:rPr>
          <w:rFonts w:eastAsia="Times New Roman" w:cs="Times New Roman"/>
          <w:i/>
          <w:sz w:val="20"/>
          <w:szCs w:val="20"/>
        </w:rPr>
        <w:t>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54AF1086" w:rsidR="00C41162" w:rsidRPr="006533B7" w:rsidRDefault="00184306" w:rsidP="00F935D6">
      <w:pPr>
        <w:spacing w:before="60" w:after="60" w:line="276" w:lineRule="auto"/>
        <w:jc w:val="center"/>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w:t>
      </w:r>
    </w:p>
    <w:p w14:paraId="4EE4B965" w14:textId="78DF968B"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52048850" w:rsidR="00C41162" w:rsidRPr="00F935D6" w:rsidRDefault="00F935D6" w:rsidP="00F935D6">
      <w:pPr>
        <w:spacing w:before="60" w:after="60" w:line="276" w:lineRule="auto"/>
        <w:jc w:val="both"/>
        <w:rPr>
          <w:rFonts w:eastAsia="Times New Roman" w:cs="Times New Roman"/>
          <w:sz w:val="20"/>
          <w:szCs w:val="20"/>
        </w:rPr>
      </w:pPr>
      <w:r>
        <w:rPr>
          <w:rFonts w:eastAsia="Times New Roman" w:cstheme="minorHAnsi"/>
          <w:sz w:val="20"/>
          <w:szCs w:val="20"/>
        </w:rPr>
        <w:t>□</w:t>
      </w:r>
      <w:r>
        <w:rPr>
          <w:rFonts w:eastAsia="Times New Roman" w:cs="Times New Roman"/>
          <w:sz w:val="20"/>
          <w:szCs w:val="20"/>
        </w:rPr>
        <w:t xml:space="preserve">       c</w:t>
      </w:r>
      <w:r w:rsidR="00184306" w:rsidRPr="00F935D6">
        <w:rPr>
          <w:rFonts w:eastAsia="Times New Roman" w:cs="Times New Roman"/>
          <w:sz w:val="20"/>
          <w:szCs w:val="20"/>
        </w:rPr>
        <w:t>he in caso di aggiudicazione, sarà conferito mandato speciale con rappresentanza o funzioni di capogru</w:t>
      </w:r>
      <w:r w:rsidR="009B5141" w:rsidRPr="00F935D6">
        <w:rPr>
          <w:rFonts w:eastAsia="Times New Roman" w:cs="Times New Roman"/>
          <w:sz w:val="20"/>
          <w:szCs w:val="20"/>
        </w:rPr>
        <w:t>ppo a ……………………………………………………………….</w:t>
      </w:r>
    </w:p>
    <w:p w14:paraId="73732255" w14:textId="401BB0BA" w:rsidR="00C41162" w:rsidRDefault="00F935D6" w:rsidP="00F935D6">
      <w:pPr>
        <w:spacing w:before="60" w:after="60" w:line="276" w:lineRule="auto"/>
        <w:jc w:val="both"/>
        <w:rPr>
          <w:rFonts w:eastAsia="Times New Roman" w:cs="Calibri"/>
          <w:sz w:val="20"/>
          <w:szCs w:val="20"/>
        </w:rPr>
      </w:pPr>
      <w:r>
        <w:rPr>
          <w:rFonts w:eastAsia="Times New Roman" w:cstheme="minorHAnsi"/>
          <w:sz w:val="20"/>
          <w:szCs w:val="20"/>
        </w:rPr>
        <w:t>□</w:t>
      </w:r>
      <w:r>
        <w:rPr>
          <w:rFonts w:eastAsia="Times New Roman" w:cs="Times New Roman"/>
          <w:sz w:val="20"/>
          <w:szCs w:val="20"/>
        </w:rPr>
        <w:t xml:space="preserve">       </w:t>
      </w:r>
      <w:r w:rsidR="00184306" w:rsidRPr="00F935D6">
        <w:rPr>
          <w:rFonts w:eastAsia="Times New Roman" w:cs="Times New Roman"/>
          <w:sz w:val="20"/>
          <w:szCs w:val="20"/>
        </w:rPr>
        <w:t xml:space="preserve">di impegnarsi, in caso di aggiudicazione, </w:t>
      </w:r>
      <w:r w:rsidR="00184306" w:rsidRPr="00F935D6">
        <w:rPr>
          <w:rFonts w:eastAsia="Times New Roman" w:cs="Calibri"/>
          <w:sz w:val="20"/>
          <w:szCs w:val="20"/>
        </w:rPr>
        <w:t>ad uniformarsi alla disciplina vigente in materia di raggruppamenti temporanei</w:t>
      </w:r>
    </w:p>
    <w:p w14:paraId="2F341D69" w14:textId="2F2B5CD2" w:rsidR="00165080" w:rsidRPr="0093427E" w:rsidRDefault="0093427E" w:rsidP="0093427E">
      <w:pPr>
        <w:spacing w:before="60" w:after="60" w:line="276" w:lineRule="auto"/>
        <w:ind w:left="284" w:hanging="284"/>
        <w:rPr>
          <w:rFonts w:eastAsia="Calibri" w:cs="Courier New"/>
          <w:b/>
          <w:color w:val="2E74B5" w:themeColor="accent1" w:themeShade="BF"/>
          <w:sz w:val="20"/>
          <w:szCs w:val="20"/>
          <w:lang w:eastAsia="it-IT"/>
        </w:rPr>
      </w:pPr>
      <w:r>
        <w:rPr>
          <w:rFonts w:eastAsia="Calibri" w:cs="Courier New"/>
          <w:b/>
          <w:color w:val="2E74B5" w:themeColor="accent1" w:themeShade="BF"/>
          <w:sz w:val="20"/>
          <w:szCs w:val="20"/>
          <w:lang w:eastAsia="it-IT"/>
        </w:rPr>
        <w:t xml:space="preserve">2 </w:t>
      </w:r>
      <w:r w:rsidR="00165080" w:rsidRPr="0093427E">
        <w:rPr>
          <w:rFonts w:eastAsia="Calibri" w:cs="Courier New"/>
          <w:b/>
          <w:color w:val="2E74B5" w:themeColor="accent1" w:themeShade="BF"/>
          <w:sz w:val="20"/>
          <w:szCs w:val="20"/>
          <w:lang w:eastAsia="it-IT"/>
        </w:rPr>
        <w:t>DICHIARA INOLTRE</w:t>
      </w:r>
    </w:p>
    <w:p w14:paraId="3D57750B" w14:textId="77777777" w:rsidR="00165080" w:rsidRDefault="00165080" w:rsidP="00F935D6">
      <w:pPr>
        <w:spacing w:before="60" w:after="60" w:line="276" w:lineRule="auto"/>
        <w:jc w:val="both"/>
        <w:rPr>
          <w:rFonts w:eastAsia="Times New Roman" w:cs="Calibri"/>
          <w:sz w:val="20"/>
          <w:szCs w:val="20"/>
        </w:rPr>
      </w:pPr>
    </w:p>
    <w:p w14:paraId="075707CE" w14:textId="7111474D" w:rsidR="00165080" w:rsidRPr="00165080" w:rsidRDefault="00165080" w:rsidP="00165080">
      <w:pPr>
        <w:spacing w:before="60" w:after="60" w:line="276" w:lineRule="auto"/>
        <w:jc w:val="both"/>
        <w:rPr>
          <w:rFonts w:eastAsia="Times New Roman" w:cs="Times New Roman"/>
          <w:sz w:val="20"/>
          <w:szCs w:val="20"/>
        </w:rPr>
      </w:pPr>
      <w:r w:rsidRPr="00165080">
        <w:rPr>
          <w:rFonts w:eastAsia="Times New Roman" w:cstheme="minorHAnsi"/>
          <w:b/>
          <w:bCs/>
          <w:sz w:val="20"/>
          <w:szCs w:val="20"/>
        </w:rPr>
        <w:t>(Qualora non indicati nel DGUE, per ogni concorrente)</w:t>
      </w:r>
      <w:r w:rsidRPr="00165080">
        <w:rPr>
          <w:rFonts w:ascii="Times New Roman" w:eastAsia="Times New Roman" w:hAnsi="Times New Roman" w:cs="Times New Roman"/>
          <w:sz w:val="24"/>
          <w:szCs w:val="24"/>
        </w:rPr>
        <w:t xml:space="preserve"> </w:t>
      </w:r>
      <w:r w:rsidR="00F03698">
        <w:rPr>
          <w:rFonts w:ascii="Times New Roman" w:eastAsia="Times New Roman" w:hAnsi="Times New Roman" w:cs="Times New Roman"/>
          <w:sz w:val="24"/>
          <w:szCs w:val="24"/>
        </w:rPr>
        <w:t>I</w:t>
      </w:r>
      <w:r w:rsidRPr="22EF9E13">
        <w:rPr>
          <w:rFonts w:ascii="Times New Roman" w:eastAsia="Times New Roman" w:hAnsi="Times New Roman" w:cs="Times New Roman"/>
          <w:sz w:val="24"/>
          <w:szCs w:val="24"/>
        </w:rPr>
        <w:t xml:space="preserve"> </w:t>
      </w:r>
      <w:r w:rsidRPr="00165080">
        <w:rPr>
          <w:rFonts w:eastAsia="Times New Roman" w:cs="Times New Roman"/>
          <w:sz w:val="20"/>
          <w:szCs w:val="20"/>
        </w:rPr>
        <w:t>soggetti di cui all’art. 94, comma 3, del Codice, ivi incluso l’amministratore di fatto, sono i seguenti:</w:t>
      </w:r>
    </w:p>
    <w:p w14:paraId="30D3312B" w14:textId="3121C138" w:rsidR="00165080" w:rsidRPr="00165080" w:rsidRDefault="00165080" w:rsidP="00165080">
      <w:pPr>
        <w:spacing w:before="60" w:after="60" w:line="276" w:lineRule="auto"/>
        <w:jc w:val="both"/>
        <w:rPr>
          <w:rFonts w:eastAsia="Times New Roman" w:cs="Times New Roman"/>
          <w:sz w:val="20"/>
          <w:szCs w:val="20"/>
        </w:rPr>
      </w:pPr>
      <w:r w:rsidRPr="00165080">
        <w:rPr>
          <w:rFonts w:eastAsia="Times New Roman" w:cs="Times New Roman"/>
          <w:sz w:val="20"/>
          <w:szCs w:val="20"/>
        </w:rPr>
        <w:t xml:space="preserve">Sig./Sig.ra_______________________ </w:t>
      </w:r>
      <w:proofErr w:type="spellStart"/>
      <w:r w:rsidRPr="00165080">
        <w:rPr>
          <w:rFonts w:eastAsia="Times New Roman" w:cs="Times New Roman"/>
          <w:sz w:val="20"/>
          <w:szCs w:val="20"/>
        </w:rPr>
        <w:t>nat</w:t>
      </w:r>
      <w:proofErr w:type="spellEnd"/>
      <w:r w:rsidRPr="00165080">
        <w:rPr>
          <w:rFonts w:eastAsia="Times New Roman" w:cs="Times New Roman"/>
          <w:sz w:val="20"/>
          <w:szCs w:val="20"/>
        </w:rPr>
        <w:t>__ a___________________________ il_________ Prov. ___ C.F._______________________________________</w:t>
      </w:r>
      <w:r w:rsidR="00D606E3">
        <w:rPr>
          <w:rFonts w:eastAsia="Times New Roman" w:cs="Times New Roman"/>
          <w:sz w:val="20"/>
          <w:szCs w:val="20"/>
        </w:rPr>
        <w:t xml:space="preserve"> </w:t>
      </w:r>
      <w:r w:rsidRPr="00165080">
        <w:rPr>
          <w:rFonts w:eastAsia="Times New Roman" w:cs="Times New Roman"/>
          <w:sz w:val="20"/>
          <w:szCs w:val="20"/>
        </w:rPr>
        <w:t xml:space="preserve">residente in Comune di_________________ Prov. ___ Via_______________________________, n_____ in qualità di__________________________________________ </w:t>
      </w:r>
      <w:r w:rsidRPr="00165080">
        <w:rPr>
          <w:rFonts w:eastAsia="Times New Roman" w:cs="Times New Roman"/>
          <w:noProof/>
          <w:sz w:val="20"/>
          <w:szCs w:val="20"/>
        </w:rPr>
        <mc:AlternateContent>
          <mc:Choice Requires="wps">
            <w:drawing>
              <wp:anchor distT="0" distB="0" distL="114300" distR="114300" simplePos="0" relativeHeight="251664384" behindDoc="0" locked="0" layoutInCell="1" allowOverlap="1" wp14:anchorId="5C859429" wp14:editId="0B91CEBA">
                <wp:simplePos x="0" y="0"/>
                <wp:positionH relativeFrom="column">
                  <wp:posOffset>6552565</wp:posOffset>
                </wp:positionH>
                <wp:positionV relativeFrom="paragraph">
                  <wp:posOffset>-36830</wp:posOffset>
                </wp:positionV>
                <wp:extent cx="356870" cy="356870"/>
                <wp:effectExtent l="0" t="0" r="24130" b="24130"/>
                <wp:wrapNone/>
                <wp:docPr id="19" name="Figura a mano libera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6870" cy="35687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14:paraId="644A0011" w14:textId="77777777" w:rsidR="00165080" w:rsidRDefault="00165080" w:rsidP="00165080"/>
                        </w:txbxContent>
                      </wps:txbx>
                      <wps:bodyPr wrap="square" lIns="0" tIns="0" rIns="0" bIns="0" anchor="ctr" anchorCtr="0" compatLnSpc="0"/>
                    </wps:wsp>
                  </a:graphicData>
                </a:graphic>
                <wp14:sizeRelH relativeFrom="page">
                  <wp14:pctWidth>0</wp14:pctWidth>
                </wp14:sizeRelH>
                <wp14:sizeRelV relativeFrom="page">
                  <wp14:pctHeight>0</wp14:pctHeight>
                </wp14:sizeRelV>
              </wp:anchor>
            </w:drawing>
          </mc:Choice>
          <mc:Fallback>
            <w:pict>
              <v:shape w14:anchorId="5C859429" id="Figura a mano libera 19" o:spid="_x0000_s1026" style="position:absolute;left:0;text-align:left;margin-left:515.95pt;margin-top:-2.9pt;width:28.1pt;height:28.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cPegIAAPQFAAAOAAAAZHJzL2Uyb0RvYy54bWysVNFu2yAUfZ+0f0C8L07SJausOH1olGlS&#10;tFVq+wEE49gaBsYlsfP3u2Bwk62Vqml+wBff48O5hwuru76V5CQsNFoVdDaZUiIU12WjDgV9ftp+&#10;uqUEHFMlk1qJgp4F0Lv1xw+rzuRirmstS2EJkijIO1PQ2jmTZxnwWrQMJtoIhclK25Y5nNpDVlrW&#10;IXsrs/l0usw6bUtjNRcA+HUzJOk68FeV4O5HVYFwRBYUtbkw2jDu/ZitVyw/WGbqhkcZ7B9UtKxR&#10;uOhItWGOkaNt/qJqG2416MpNuG4zXVUNF6EGrGY2/aOax5oZEWpBc8CMNsH/o+XfT4/mwXrpYHaa&#10;/wR0JOsM5GPGTyBi+sq2HovCSR9cPI8uit4Rjh9vFsvbL+g1x1SMPSfL08/8CO6r0IGInXbghk0o&#10;MQoWlkSxFnulQpKqlbgfJyZJ2qsxO7vMzmfLaUDgOofExOpEznsV2TEizDfnDS8/hy0zGnwtNacE&#10;FTvfEkiCOC9mhE8vsTZAT/wN7OvM+zfR80tu+Qr3oCdWYLGpfTsjENvZUYLtjIKwncMKLDfM+cK9&#10;fB+SrqCDPaROkc+1+iSedEA5b4C3Gw3A1+DAS16qKxwaf4lL2fQ2A1tEzSJbyqZ3RMU134dKyhIH&#10;lxrEINYXGvZtLN57dtFooGVTbhspfcFgD/t7aQn2VUG34Ykyr2BSBe8Wi+Ww+1fJd3IYC27DoB7W&#10;CgyjI/GkDYfLHzPX73usx4d7XZ4fLOnwaioo/DoyKyiR3xSeffTMpcCmYJ8CpnitsSW4w6YYJvcO&#10;5/gXXjloz049Gh5PbTjpeLUE6+I16O+uy3lQ+XJZr38DAAD//wMAUEsDBBQABgAIAAAAIQAYAZ4Z&#10;3QAAAAsBAAAPAAAAZHJzL2Rvd25yZXYueG1sTI/BbsIwEETvlfgHa5F6AzstoDSNgxBS721AlXoz&#10;8ZJExHaUNST8fZdTexzt0+ybfDu5TtxwoDZ4DclSgUBfBdv6WsPx8LFIQVA03poueNRwR4JtMXvK&#10;TWbD6L/wVsZacImnzGhoYuwzKalq0Blahh49385hcCZyHGppBzNyuevki1Ib6Uzr+UNjetw3WF3K&#10;q9Ngvy+H1XlX73826pOmMUnvJZHWz/Np9w4i4hT/YHjoszoU7HQKV29JdJzVa/LGrIbFmjc8CJWm&#10;CYiThrVagSxy+X9D8QsAAP//AwBQSwECLQAUAAYACAAAACEAtoM4kv4AAADhAQAAEwAAAAAAAAAA&#10;AAAAAAAAAAAAW0NvbnRlbnRfVHlwZXNdLnhtbFBLAQItABQABgAIAAAAIQA4/SH/1gAAAJQBAAAL&#10;AAAAAAAAAAAAAAAAAC8BAABfcmVscy8ucmVsc1BLAQItABQABgAIAAAAIQDe/ScPegIAAPQFAAAO&#10;AAAAAAAAAAAAAAAAAC4CAABkcnMvZTJvRG9jLnhtbFBLAQItABQABgAIAAAAIQAYAZ4Z3QAAAAsB&#10;AAAPAAAAAAAAAAAAAAAAANQEAABkcnMvZG93bnJldi54bWxQSwUGAAAAAAQABADzAAAA3gUAAAAA&#10;" adj="-11796480,,5400" path="m,l21600,r,21600l,21600,,xe" strokecolor="white" strokeweight=".71mm">
                <v:stroke joinstyle="miter"/>
                <v:formulas/>
                <v:path arrowok="t" o:connecttype="custom" o:connectlocs="178435,0;356870,178435;178435,356870;0,178435" o:connectangles="270,0,90,180" textboxrect="0,0,21600,21600"/>
                <v:textbox inset="0,0,0,0">
                  <w:txbxContent>
                    <w:p w14:paraId="644A0011" w14:textId="77777777" w:rsidR="00165080" w:rsidRDefault="00165080" w:rsidP="00165080"/>
                  </w:txbxContent>
                </v:textbox>
              </v:shape>
            </w:pict>
          </mc:Fallback>
        </mc:AlternateContent>
      </w:r>
    </w:p>
    <w:p w14:paraId="31121577" w14:textId="76FE4EAB" w:rsidR="00165080" w:rsidRPr="00165080" w:rsidRDefault="00165080" w:rsidP="00165080">
      <w:pPr>
        <w:pStyle w:val="Standard"/>
        <w:widowControl w:val="0"/>
        <w:tabs>
          <w:tab w:val="left" w:pos="1384"/>
          <w:tab w:val="left" w:pos="1645"/>
          <w:tab w:val="left" w:pos="2637"/>
        </w:tabs>
        <w:spacing w:line="360" w:lineRule="auto"/>
        <w:jc w:val="both"/>
        <w:rPr>
          <w:rFonts w:asciiTheme="minorHAnsi" w:hAnsiTheme="minorHAnsi"/>
          <w:kern w:val="0"/>
          <w:sz w:val="20"/>
          <w:lang w:eastAsia="en-US"/>
        </w:rPr>
      </w:pPr>
      <w:r w:rsidRPr="00165080">
        <w:rPr>
          <w:rFonts w:asciiTheme="minorHAnsi" w:hAnsiTheme="minorHAnsi"/>
          <w:kern w:val="0"/>
          <w:sz w:val="20"/>
          <w:lang w:eastAsia="en-US"/>
        </w:rPr>
        <w:t xml:space="preserve">Sig./Sig.ra_______________________ </w:t>
      </w:r>
      <w:proofErr w:type="spellStart"/>
      <w:r w:rsidRPr="00165080">
        <w:rPr>
          <w:rFonts w:asciiTheme="minorHAnsi" w:hAnsiTheme="minorHAnsi"/>
          <w:kern w:val="0"/>
          <w:sz w:val="20"/>
          <w:lang w:eastAsia="en-US"/>
        </w:rPr>
        <w:t>nat</w:t>
      </w:r>
      <w:proofErr w:type="spellEnd"/>
      <w:r w:rsidRPr="00165080">
        <w:rPr>
          <w:rFonts w:asciiTheme="minorHAnsi" w:hAnsiTheme="minorHAnsi"/>
          <w:kern w:val="0"/>
          <w:sz w:val="20"/>
          <w:lang w:eastAsia="en-US"/>
        </w:rPr>
        <w:t>__ a___________________________ il_________ Prov. ___ C.F._______________________________________</w:t>
      </w:r>
      <w:r w:rsidR="00D606E3">
        <w:rPr>
          <w:rFonts w:asciiTheme="minorHAnsi" w:hAnsiTheme="minorHAnsi"/>
          <w:kern w:val="0"/>
          <w:sz w:val="20"/>
          <w:lang w:eastAsia="en-US"/>
        </w:rPr>
        <w:t xml:space="preserve"> </w:t>
      </w:r>
      <w:r w:rsidRPr="00165080">
        <w:rPr>
          <w:rFonts w:asciiTheme="minorHAnsi" w:hAnsiTheme="minorHAnsi"/>
          <w:kern w:val="0"/>
          <w:sz w:val="20"/>
          <w:lang w:eastAsia="en-US"/>
        </w:rPr>
        <w:t xml:space="preserve">residente in Comune di_________________ Prov. ___ Via_______________________________, n_____ in qualità di__________________________________________ </w:t>
      </w:r>
      <w:r w:rsidRPr="00165080">
        <w:rPr>
          <w:rFonts w:asciiTheme="minorHAnsi" w:hAnsiTheme="minorHAnsi"/>
          <w:noProof/>
          <w:kern w:val="0"/>
          <w:sz w:val="20"/>
          <w:lang w:eastAsia="en-US"/>
        </w:rPr>
        <mc:AlternateContent>
          <mc:Choice Requires="wps">
            <w:drawing>
              <wp:anchor distT="0" distB="0" distL="114300" distR="114300" simplePos="0" relativeHeight="251665408" behindDoc="0" locked="0" layoutInCell="1" allowOverlap="1" wp14:anchorId="73B46346" wp14:editId="6A516CFD">
                <wp:simplePos x="0" y="0"/>
                <wp:positionH relativeFrom="column">
                  <wp:posOffset>6552565</wp:posOffset>
                </wp:positionH>
                <wp:positionV relativeFrom="paragraph">
                  <wp:posOffset>-36830</wp:posOffset>
                </wp:positionV>
                <wp:extent cx="356870" cy="356870"/>
                <wp:effectExtent l="0" t="0" r="24130" b="24130"/>
                <wp:wrapNone/>
                <wp:docPr id="11" name="Figura a mano libera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6870" cy="35687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14:paraId="1D9AC2CF" w14:textId="77777777" w:rsidR="00165080" w:rsidRDefault="00165080" w:rsidP="00165080"/>
                        </w:txbxContent>
                      </wps:txbx>
                      <wps:bodyPr wrap="square" lIns="0" tIns="0" rIns="0" bIns="0" anchor="ctr" anchorCtr="0" compatLnSpc="0"/>
                    </wps:wsp>
                  </a:graphicData>
                </a:graphic>
                <wp14:sizeRelH relativeFrom="page">
                  <wp14:pctWidth>0</wp14:pctWidth>
                </wp14:sizeRelH>
                <wp14:sizeRelV relativeFrom="page">
                  <wp14:pctHeight>0</wp14:pctHeight>
                </wp14:sizeRelV>
              </wp:anchor>
            </w:drawing>
          </mc:Choice>
          <mc:Fallback>
            <w:pict>
              <v:shape w14:anchorId="73B46346" id="Figura a mano libera 11" o:spid="_x0000_s1027" style="position:absolute;left:0;text-align:left;margin-left:515.95pt;margin-top:-2.9pt;width:28.1pt;height:2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e3ufwIAAPsFAAAOAAAAZHJzL2Uyb0RvYy54bWysVNFu2jAUfZ+0f7D8PgJ0sCoi9KGIaRLa&#10;KrX9AOM4JJpje76GhL/ftWOnsLVSNY2H5Dr3cHzu8fVd3fWtJCdhodGqoLPJlBKhuC4bdSjo89P2&#10;0y0l4JgqmdRKFPQsgN6tP35YdSYXc11rWQpLkERB3pmC1s6ZPMuA16JlMNFGKExW2rbM4dIestKy&#10;Dtlbmc2n02XWaVsaq7kAwK+bIUnXgb+qBHc/qgqEI7KgqM2Fpw3PvX9m6xXLD5aZuuFRBvsHFS1r&#10;FG46Um2YY+Rom7+o2oZbDbpyE67bTFdVw0WoAauZTf+o5rFmRoRa0Bwwo03w/2j599OjebBeOpid&#10;5j8BHck6A/mY8QuImL6yrceicNIHF8+ji6J3hOPHm8Xy9gt6zTEVY8/J8vRnfgT3VehAxE47cMMh&#10;lBgFC0uiWIu9UiFJ1Uo8jxOTJJ3VmJ1dZuez5TQgcJ9DYmJ1Iue9iuwYEeab84aXn8ORGQ2+lppT&#10;goqdbwkkQZwXM8Knl1gboCf+BvZ15v2b6Pklt3yFe9ATK7DY1L6dEYjt7CjBdkZB2M5hB5Yb5nzh&#10;Xr4PSVfQwR5Sp8jnWn0STzqgnDfA240G4Gtw4CUv1RUOjb/EpWx6m4EtomaRLWXTO6Linu9DJWWJ&#10;g0sNYhDrCw3nNhbvPbtoNNCyKbeNlL5gsIf9vbQE+6qg2/CLMq9gUgXvFovlcPpXyXdyGAtuw6Ae&#10;9goMoyPxpg2Xy18z1+970pQ4SD3Gf9nr8vxgSYcTqqDw68isoER+UzgC0DqXApuCfQqY4rXGzuAO&#10;e2NY3Dtc479w8qBLO/VoeLy84cLjhAkOxmnoR9jlOoh9mdnr3wAAAP//AwBQSwMEFAAGAAgAAAAh&#10;ABgBnhndAAAACwEAAA8AAABkcnMvZG93bnJldi54bWxMj8FuwjAQRO+V+AdrkXoDOy2gNI2DEFLv&#10;bUCVejPxkkTEdpQ1JPx9l1N7HO3T7Jt8O7lO3HCgNngNyVKBQF8F2/paw/HwsUhBUDTemi541HBH&#10;gm0xe8pNZsPov/BWxlpwiafMaGhi7DMpqWrQGVqGHj3fzmFwJnIcamkHM3K56+SLUhvpTOv5Q2N6&#10;3DdYXcqr02C/L4fVeVfvfzbqk6YxSe8lkdbP82n3DiLiFP9geOizOhTsdApXb0l0nNVr8sashsWa&#10;NzwIlaYJiJOGtVqBLHL5f0PxCwAA//8DAFBLAQItABQABgAIAAAAIQC2gziS/gAAAOEBAAATAAAA&#10;AAAAAAAAAAAAAAAAAABbQ29udGVudF9UeXBlc10ueG1sUEsBAi0AFAAGAAgAAAAhADj9If/WAAAA&#10;lAEAAAsAAAAAAAAAAAAAAAAALwEAAF9yZWxzLy5yZWxzUEsBAi0AFAAGAAgAAAAhAGDR7e5/AgAA&#10;+wUAAA4AAAAAAAAAAAAAAAAALgIAAGRycy9lMm9Eb2MueG1sUEsBAi0AFAAGAAgAAAAhABgBnhnd&#10;AAAACwEAAA8AAAAAAAAAAAAAAAAA2QQAAGRycy9kb3ducmV2LnhtbFBLBQYAAAAABAAEAPMAAADj&#10;BQAAAAA=&#10;" adj="-11796480,,5400" path="m,l21600,r,21600l,21600,,xe" strokecolor="white" strokeweight=".71mm">
                <v:stroke joinstyle="miter"/>
                <v:formulas/>
                <v:path arrowok="t" o:connecttype="custom" o:connectlocs="178435,0;356870,178435;178435,356870;0,178435" o:connectangles="270,0,90,180" textboxrect="0,0,21600,21600"/>
                <v:textbox inset="0,0,0,0">
                  <w:txbxContent>
                    <w:p w14:paraId="1D9AC2CF" w14:textId="77777777" w:rsidR="00165080" w:rsidRDefault="00165080" w:rsidP="00165080"/>
                  </w:txbxContent>
                </v:textbox>
              </v:shape>
            </w:pict>
          </mc:Fallback>
        </mc:AlternateContent>
      </w:r>
    </w:p>
    <w:p w14:paraId="1DCE3DB7" w14:textId="151CE159" w:rsidR="00165080" w:rsidRPr="00165080" w:rsidRDefault="00165080" w:rsidP="00165080">
      <w:pPr>
        <w:pStyle w:val="Standard"/>
        <w:widowControl w:val="0"/>
        <w:tabs>
          <w:tab w:val="left" w:pos="1384"/>
          <w:tab w:val="left" w:pos="1645"/>
          <w:tab w:val="left" w:pos="2637"/>
        </w:tabs>
        <w:spacing w:line="360" w:lineRule="auto"/>
        <w:jc w:val="both"/>
        <w:rPr>
          <w:rFonts w:asciiTheme="minorHAnsi" w:hAnsiTheme="minorHAnsi"/>
          <w:kern w:val="0"/>
          <w:sz w:val="20"/>
          <w:lang w:eastAsia="en-US"/>
        </w:rPr>
      </w:pPr>
      <w:r w:rsidRPr="00165080">
        <w:rPr>
          <w:rFonts w:asciiTheme="minorHAnsi" w:hAnsiTheme="minorHAnsi"/>
          <w:kern w:val="0"/>
          <w:sz w:val="20"/>
          <w:lang w:eastAsia="en-US"/>
        </w:rPr>
        <w:t xml:space="preserve">Sig./Sig.ra_______________________ </w:t>
      </w:r>
      <w:proofErr w:type="spellStart"/>
      <w:r w:rsidRPr="00165080">
        <w:rPr>
          <w:rFonts w:asciiTheme="minorHAnsi" w:hAnsiTheme="minorHAnsi"/>
          <w:kern w:val="0"/>
          <w:sz w:val="20"/>
          <w:lang w:eastAsia="en-US"/>
        </w:rPr>
        <w:t>nat</w:t>
      </w:r>
      <w:proofErr w:type="spellEnd"/>
      <w:r w:rsidRPr="00165080">
        <w:rPr>
          <w:rFonts w:asciiTheme="minorHAnsi" w:hAnsiTheme="minorHAnsi"/>
          <w:kern w:val="0"/>
          <w:sz w:val="20"/>
          <w:lang w:eastAsia="en-US"/>
        </w:rPr>
        <w:t>__ a___________________________ il_________ Prov. ___ C.F._______________________________________</w:t>
      </w:r>
      <w:r w:rsidR="00D606E3">
        <w:rPr>
          <w:rFonts w:asciiTheme="minorHAnsi" w:hAnsiTheme="minorHAnsi"/>
          <w:kern w:val="0"/>
          <w:sz w:val="20"/>
          <w:lang w:eastAsia="en-US"/>
        </w:rPr>
        <w:t xml:space="preserve"> </w:t>
      </w:r>
      <w:r w:rsidRPr="00165080">
        <w:rPr>
          <w:rFonts w:asciiTheme="minorHAnsi" w:hAnsiTheme="minorHAnsi"/>
          <w:kern w:val="0"/>
          <w:sz w:val="20"/>
          <w:lang w:eastAsia="en-US"/>
        </w:rPr>
        <w:t xml:space="preserve">residente in Comune di_________________ Prov. ___ Via_______________________________, n_____ in qualità di__________________________________________ </w:t>
      </w:r>
      <w:r w:rsidRPr="00165080">
        <w:rPr>
          <w:rFonts w:asciiTheme="minorHAnsi" w:hAnsiTheme="minorHAnsi"/>
          <w:noProof/>
          <w:kern w:val="0"/>
          <w:sz w:val="20"/>
          <w:lang w:eastAsia="en-US"/>
        </w:rPr>
        <mc:AlternateContent>
          <mc:Choice Requires="wps">
            <w:drawing>
              <wp:anchor distT="0" distB="0" distL="114300" distR="114300" simplePos="0" relativeHeight="251666432" behindDoc="0" locked="0" layoutInCell="1" allowOverlap="1" wp14:anchorId="50CF09CA" wp14:editId="31B76918">
                <wp:simplePos x="0" y="0"/>
                <wp:positionH relativeFrom="column">
                  <wp:posOffset>6552565</wp:posOffset>
                </wp:positionH>
                <wp:positionV relativeFrom="paragraph">
                  <wp:posOffset>-36830</wp:posOffset>
                </wp:positionV>
                <wp:extent cx="356870" cy="356870"/>
                <wp:effectExtent l="0" t="0" r="24130" b="24130"/>
                <wp:wrapNone/>
                <wp:docPr id="10" name="Figura a mano libera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6870" cy="35687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14:paraId="3A16EED7" w14:textId="77777777" w:rsidR="00165080" w:rsidRDefault="00165080" w:rsidP="00165080"/>
                        </w:txbxContent>
                      </wps:txbx>
                      <wps:bodyPr wrap="square" lIns="0" tIns="0" rIns="0" bIns="0" anchor="ctr" anchorCtr="0" compatLnSpc="0"/>
                    </wps:wsp>
                  </a:graphicData>
                </a:graphic>
                <wp14:sizeRelH relativeFrom="page">
                  <wp14:pctWidth>0</wp14:pctWidth>
                </wp14:sizeRelH>
                <wp14:sizeRelV relativeFrom="page">
                  <wp14:pctHeight>0</wp14:pctHeight>
                </wp14:sizeRelV>
              </wp:anchor>
            </w:drawing>
          </mc:Choice>
          <mc:Fallback>
            <w:pict>
              <v:shape w14:anchorId="50CF09CA" id="Figura a mano libera 10" o:spid="_x0000_s1028" style="position:absolute;left:0;text-align:left;margin-left:515.95pt;margin-top:-2.9pt;width:28.1pt;height:2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Gc+fwIAAPsFAAAOAAAAZHJzL2Uyb0RvYy54bWysVNFu2jAUfZ+0f7D8PgJ0sCoi9KGIaRLa&#10;KrX9AOM4JJpje76GhL/ftWOnsLVSNY2H5Dr3cHzu8fVd3fWtJCdhodGqoLPJlBKhuC4bdSjo89P2&#10;0y0l4JgqmdRKFPQsgN6tP35YdSYXc11rWQpLkERB3pmC1s6ZPMuA16JlMNFGKExW2rbM4dIestKy&#10;Dtlbmc2n02XWaVsaq7kAwK+bIUnXgb+qBHc/qgqEI7KgqM2Fpw3PvX9m6xXLD5aZuuFRBvsHFS1r&#10;FG46Um2YY+Rom7+o2oZbDbpyE67bTFdVw0WoAauZTf+o5rFmRoRa0Bwwo03w/2j599OjebBeOpid&#10;5j8BHck6A/mY8QuImL6yrceicNIHF8+ji6J3hOPHm8Xy9gt6zTEVY8/J8vRnfgT3VehAxE47cMMh&#10;lBgFC0uiWIu9UiFJ1Uo8jxOTJJ3VmJ1dZuez5TQgcJ9DYmJ1Iue9iuwYEeab84aXn8ORGQ2+lppT&#10;goqdbwkkQZwXM8Knl1gboCf+BvZ15v2b6Pklt3yFe9ATK7DY1L6dEYjt7CjBdkZB2M5hB5Yb5nzh&#10;Xr4PSVfQwR5Sp8jnWn0STzqgnDfA240G4Gtw4CUv1RUOjb/EpWx6m4EtomaRLWXTO6Linu9DJWWJ&#10;g0sNYhDrCw3nNhbvPbtoNNCyKbeNlL5gsIf9vbQE+6qg2/CLMq9gUgXvFovlcPpXyXdyGAtuw6Ae&#10;9goMoyPxpg2Xy18z1+970pR4Sh7jv+x1eX6wpMMJVVD4dWRWUCK/KRwBaJ1LgU3BPgVM8VpjZ3CH&#10;vTEs7h2u8V84edClnXo0PF7ecOFxwgQH4zT0I+xyHcS+zOz1bwAAAP//AwBQSwMEFAAGAAgAAAAh&#10;ABgBnhndAAAACwEAAA8AAABkcnMvZG93bnJldi54bWxMj8FuwjAQRO+V+AdrkXoDOy2gNI2DEFLv&#10;bUCVejPxkkTEdpQ1JPx9l1N7HO3T7Jt8O7lO3HCgNngNyVKBQF8F2/paw/HwsUhBUDTemi541HBH&#10;gm0xe8pNZsPov/BWxlpwiafMaGhi7DMpqWrQGVqGHj3fzmFwJnIcamkHM3K56+SLUhvpTOv5Q2N6&#10;3DdYXcqr02C/L4fVeVfvfzbqk6YxSe8lkdbP82n3DiLiFP9geOizOhTsdApXb0l0nNVr8sashsWa&#10;NzwIlaYJiJOGtVqBLHL5f0PxCwAA//8DAFBLAQItABQABgAIAAAAIQC2gziS/gAAAOEBAAATAAAA&#10;AAAAAAAAAAAAAAAAAABbQ29udGVudF9UeXBlc10ueG1sUEsBAi0AFAAGAAgAAAAhADj9If/WAAAA&#10;lAEAAAsAAAAAAAAAAAAAAAAALwEAAF9yZWxzLy5yZWxzUEsBAi0AFAAGAAgAAAAhAJsoZz5/AgAA&#10;+wUAAA4AAAAAAAAAAAAAAAAALgIAAGRycy9lMm9Eb2MueG1sUEsBAi0AFAAGAAgAAAAhABgBnhnd&#10;AAAACwEAAA8AAAAAAAAAAAAAAAAA2QQAAGRycy9kb3ducmV2LnhtbFBLBQYAAAAABAAEAPMAAADj&#10;BQAAAAA=&#10;" adj="-11796480,,5400" path="m,l21600,r,21600l,21600,,xe" strokecolor="white" strokeweight=".71mm">
                <v:stroke joinstyle="miter"/>
                <v:formulas/>
                <v:path arrowok="t" o:connecttype="custom" o:connectlocs="178435,0;356870,178435;178435,356870;0,178435" o:connectangles="270,0,90,180" textboxrect="0,0,21600,21600"/>
                <v:textbox inset="0,0,0,0">
                  <w:txbxContent>
                    <w:p w14:paraId="3A16EED7" w14:textId="77777777" w:rsidR="00165080" w:rsidRDefault="00165080" w:rsidP="00165080"/>
                  </w:txbxContent>
                </v:textbox>
              </v:shape>
            </w:pict>
          </mc:Fallback>
        </mc:AlternateContent>
      </w:r>
    </w:p>
    <w:p w14:paraId="0C2253E6" w14:textId="0FFDC41D" w:rsidR="00165080" w:rsidRPr="00165080" w:rsidRDefault="00165080" w:rsidP="00165080">
      <w:pPr>
        <w:pStyle w:val="Standard"/>
        <w:widowControl w:val="0"/>
        <w:tabs>
          <w:tab w:val="left" w:pos="1384"/>
          <w:tab w:val="left" w:pos="1645"/>
          <w:tab w:val="left" w:pos="2637"/>
        </w:tabs>
        <w:spacing w:line="360" w:lineRule="auto"/>
        <w:jc w:val="both"/>
        <w:rPr>
          <w:rFonts w:asciiTheme="minorHAnsi" w:hAnsiTheme="minorHAnsi"/>
          <w:kern w:val="0"/>
          <w:sz w:val="20"/>
          <w:lang w:eastAsia="en-US"/>
        </w:rPr>
      </w:pPr>
      <w:r w:rsidRPr="00165080">
        <w:rPr>
          <w:rFonts w:asciiTheme="minorHAnsi" w:hAnsiTheme="minorHAnsi"/>
          <w:kern w:val="0"/>
          <w:sz w:val="20"/>
          <w:lang w:eastAsia="en-US"/>
        </w:rPr>
        <w:t xml:space="preserve">Sig./Sig.ra_______________________ </w:t>
      </w:r>
      <w:proofErr w:type="spellStart"/>
      <w:r w:rsidRPr="00165080">
        <w:rPr>
          <w:rFonts w:asciiTheme="minorHAnsi" w:hAnsiTheme="minorHAnsi"/>
          <w:kern w:val="0"/>
          <w:sz w:val="20"/>
          <w:lang w:eastAsia="en-US"/>
        </w:rPr>
        <w:t>nat</w:t>
      </w:r>
      <w:proofErr w:type="spellEnd"/>
      <w:r w:rsidRPr="00165080">
        <w:rPr>
          <w:rFonts w:asciiTheme="minorHAnsi" w:hAnsiTheme="minorHAnsi"/>
          <w:kern w:val="0"/>
          <w:sz w:val="20"/>
          <w:lang w:eastAsia="en-US"/>
        </w:rPr>
        <w:t>__ a___________________________ il_________ Prov. ___ C.F._______________________________________</w:t>
      </w:r>
      <w:r w:rsidR="00D606E3">
        <w:rPr>
          <w:rFonts w:asciiTheme="minorHAnsi" w:hAnsiTheme="minorHAnsi"/>
          <w:kern w:val="0"/>
          <w:sz w:val="20"/>
          <w:lang w:eastAsia="en-US"/>
        </w:rPr>
        <w:t xml:space="preserve"> </w:t>
      </w:r>
      <w:r w:rsidRPr="00165080">
        <w:rPr>
          <w:rFonts w:asciiTheme="minorHAnsi" w:hAnsiTheme="minorHAnsi"/>
          <w:kern w:val="0"/>
          <w:sz w:val="20"/>
          <w:lang w:eastAsia="en-US"/>
        </w:rPr>
        <w:t xml:space="preserve">residente in Comune di_________________ Prov. ___ </w:t>
      </w:r>
      <w:r w:rsidRPr="00165080">
        <w:rPr>
          <w:rFonts w:asciiTheme="minorHAnsi" w:hAnsiTheme="minorHAnsi"/>
          <w:kern w:val="0"/>
          <w:sz w:val="20"/>
          <w:lang w:eastAsia="en-US"/>
        </w:rPr>
        <w:lastRenderedPageBreak/>
        <w:t xml:space="preserve">Via_______________________________, n_____ in qualità di__________________________________________ </w:t>
      </w:r>
      <w:r w:rsidRPr="00165080">
        <w:rPr>
          <w:rFonts w:asciiTheme="minorHAnsi" w:hAnsiTheme="minorHAnsi"/>
          <w:noProof/>
          <w:kern w:val="0"/>
          <w:sz w:val="20"/>
          <w:lang w:eastAsia="en-US"/>
        </w:rPr>
        <mc:AlternateContent>
          <mc:Choice Requires="wps">
            <w:drawing>
              <wp:anchor distT="0" distB="0" distL="114300" distR="114300" simplePos="0" relativeHeight="251667456" behindDoc="0" locked="0" layoutInCell="1" allowOverlap="1" wp14:anchorId="644787F9" wp14:editId="27383586">
                <wp:simplePos x="0" y="0"/>
                <wp:positionH relativeFrom="column">
                  <wp:posOffset>6552565</wp:posOffset>
                </wp:positionH>
                <wp:positionV relativeFrom="paragraph">
                  <wp:posOffset>-36830</wp:posOffset>
                </wp:positionV>
                <wp:extent cx="356870" cy="356870"/>
                <wp:effectExtent l="0" t="0" r="24130" b="24130"/>
                <wp:wrapNone/>
                <wp:docPr id="9" name="Figura a mano libera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6870" cy="35687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14:paraId="47401B6A" w14:textId="77777777" w:rsidR="00165080" w:rsidRDefault="00165080" w:rsidP="00165080"/>
                        </w:txbxContent>
                      </wps:txbx>
                      <wps:bodyPr wrap="square" lIns="0" tIns="0" rIns="0" bIns="0" anchor="ctr" anchorCtr="0" compatLnSpc="0"/>
                    </wps:wsp>
                  </a:graphicData>
                </a:graphic>
                <wp14:sizeRelH relativeFrom="page">
                  <wp14:pctWidth>0</wp14:pctWidth>
                </wp14:sizeRelH>
                <wp14:sizeRelV relativeFrom="page">
                  <wp14:pctHeight>0</wp14:pctHeight>
                </wp14:sizeRelV>
              </wp:anchor>
            </w:drawing>
          </mc:Choice>
          <mc:Fallback>
            <w:pict>
              <v:shape w14:anchorId="644787F9" id="Figura a mano libera 9" o:spid="_x0000_s1029" style="position:absolute;left:0;text-align:left;margin-left:515.95pt;margin-top:-2.9pt;width:28.1pt;height:28.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jHHfwIAAPsFAAAOAAAAZHJzL2Uyb0RvYy54bWysVNFu2jAUfZ+0f7D8PgJ0sCoi9KGIaRLa&#10;KrX9AOM4JJpje76GhL/ftWOnsLVSNY2H5Dr3cHzu8fVd3fWtJCdhodGqoLPJlBKhuC4bdSjo89P2&#10;0y0l4JgqmdRKFPQsgN6tP35YdSYXc11rWQpLkERB3pmC1s6ZPMuA16JlMNFGKExW2rbM4dIestKy&#10;Dtlbmc2n02XWaVsaq7kAwK+bIUnXgb+qBHc/qgqEI7KgqM2Fpw3PvX9m6xXLD5aZuuFRBvsHFS1r&#10;FG46Um2YY+Rom7+o2oZbDbpyE67bTFdVw0WoAauZTf+o5rFmRoRa0Bwwo03w/2j599OjebBeOpid&#10;5j8BHck6A/mY8QuImL6yrceicNIHF8+ji6J3hOPHm8Xy9gt6zTEVY8/J8vRnfgT3VehAxE47cMMh&#10;lBgFC0uiWIu9UiFJ1Uo8jxOTJJ3VmJ1dZuez5TQgcJ9DYmJ1Iue9iuwYEeab84aXn8ORGQ2+lppT&#10;goqdbwkkQZwXM8Knl1gboCf+BvZ15v2b6Pklt3yFe9ATK7DY1L6dEYjt7CjBdkZB2M5hB5Yb5nzh&#10;Xr4PSVfQwR5Sp8jnWn0STzqgnDfA240G4Gtw4CUv1RUOjb/EpWx6m4EtomaRLWXTO6Linu9DJWWJ&#10;g0sNYhDrCw3nNhbvPbtoNNCyKbeNlL5gsIf9vbQE+6qg2/CLMq9gUgXvFovlcPpXyXdyGAtuw6Ae&#10;9goMoyPxpg2Xy18z1+970pTYnB7jv+x1eX6wpMMJVVD4dWRWUCK/KRwBaJ1LgU3BPgVM8VpjZ3CH&#10;vTEs7h2u8V84edClnXo0PF7ecOFxwgQH4zT0I+xyHcS+zOz1bwAAAP//AwBQSwMEFAAGAAgAAAAh&#10;ABgBnhndAAAACwEAAA8AAABkcnMvZG93bnJldi54bWxMj8FuwjAQRO+V+AdrkXoDOy2gNI2DEFLv&#10;bUCVejPxkkTEdpQ1JPx9l1N7HO3T7Jt8O7lO3HCgNngNyVKBQF8F2/paw/HwsUhBUDTemi541HBH&#10;gm0xe8pNZsPov/BWxlpwiafMaGhi7DMpqWrQGVqGHj3fzmFwJnIcamkHM3K56+SLUhvpTOv5Q2N6&#10;3DdYXcqr02C/L4fVeVfvfzbqk6YxSe8lkdbP82n3DiLiFP9geOizOhTsdApXb0l0nNVr8sashsWa&#10;NzwIlaYJiJOGtVqBLHL5f0PxCwAA//8DAFBLAQItABQABgAIAAAAIQC2gziS/gAAAOEBAAATAAAA&#10;AAAAAAAAAAAAAAAAAABbQ29udGVudF9UeXBlc10ueG1sUEsBAi0AFAAGAAgAAAAhADj9If/WAAAA&#10;lAEAAAsAAAAAAAAAAAAAAAAALwEAAF9yZWxzLy5yZWxzUEsBAi0AFAAGAAgAAAAhAA2CMcd/AgAA&#10;+wUAAA4AAAAAAAAAAAAAAAAALgIAAGRycy9lMm9Eb2MueG1sUEsBAi0AFAAGAAgAAAAhABgBnhnd&#10;AAAACwEAAA8AAAAAAAAAAAAAAAAA2QQAAGRycy9kb3ducmV2LnhtbFBLBQYAAAAABAAEAPMAAADj&#10;BQAAAAA=&#10;" adj="-11796480,,5400" path="m,l21600,r,21600l,21600,,xe" strokecolor="white" strokeweight=".71mm">
                <v:stroke joinstyle="miter"/>
                <v:formulas/>
                <v:path arrowok="t" o:connecttype="custom" o:connectlocs="178435,0;356870,178435;178435,356870;0,178435" o:connectangles="270,0,90,180" textboxrect="0,0,21600,21600"/>
                <v:textbox inset="0,0,0,0">
                  <w:txbxContent>
                    <w:p w14:paraId="47401B6A" w14:textId="77777777" w:rsidR="00165080" w:rsidRDefault="00165080" w:rsidP="00165080"/>
                  </w:txbxContent>
                </v:textbox>
              </v:shape>
            </w:pict>
          </mc:Fallback>
        </mc:AlternateContent>
      </w:r>
    </w:p>
    <w:p w14:paraId="1BF95DCC" w14:textId="77777777" w:rsidR="00165080" w:rsidRPr="00381609" w:rsidRDefault="00165080" w:rsidP="00165080">
      <w:pPr>
        <w:pStyle w:val="Standard"/>
        <w:widowControl w:val="0"/>
        <w:tabs>
          <w:tab w:val="left" w:pos="1384"/>
          <w:tab w:val="left" w:pos="1645"/>
          <w:tab w:val="left" w:pos="2637"/>
        </w:tabs>
        <w:spacing w:line="360" w:lineRule="auto"/>
        <w:ind w:left="720"/>
        <w:jc w:val="both"/>
        <w:rPr>
          <w:szCs w:val="24"/>
        </w:rPr>
      </w:pPr>
    </w:p>
    <w:p w14:paraId="48901A46" w14:textId="77777777" w:rsidR="00165080" w:rsidRPr="00165080" w:rsidRDefault="00165080" w:rsidP="00165080">
      <w:pPr>
        <w:pStyle w:val="Standard"/>
        <w:widowControl w:val="0"/>
        <w:tabs>
          <w:tab w:val="left" w:pos="1384"/>
          <w:tab w:val="left" w:pos="1645"/>
          <w:tab w:val="left" w:pos="2637"/>
        </w:tabs>
        <w:spacing w:line="360" w:lineRule="auto"/>
        <w:jc w:val="both"/>
        <w:rPr>
          <w:b/>
          <w:bCs/>
          <w:sz w:val="20"/>
        </w:rPr>
      </w:pPr>
      <w:r w:rsidRPr="00165080">
        <w:rPr>
          <w:rFonts w:ascii="Libre Franklin" w:hAnsi="Libre Franklin"/>
          <w:b/>
          <w:noProof/>
          <w:sz w:val="18"/>
          <w:szCs w:val="18"/>
          <w:lang w:eastAsia="it-IT"/>
        </w:rPr>
        <mc:AlternateContent>
          <mc:Choice Requires="wps">
            <w:drawing>
              <wp:anchor distT="0" distB="0" distL="114300" distR="114300" simplePos="0" relativeHeight="251663360" behindDoc="0" locked="0" layoutInCell="1" allowOverlap="1" wp14:anchorId="326A15E5" wp14:editId="2AD6BF38">
                <wp:simplePos x="0" y="0"/>
                <wp:positionH relativeFrom="column">
                  <wp:posOffset>6552565</wp:posOffset>
                </wp:positionH>
                <wp:positionV relativeFrom="paragraph">
                  <wp:posOffset>-36830</wp:posOffset>
                </wp:positionV>
                <wp:extent cx="356870" cy="356870"/>
                <wp:effectExtent l="0" t="0" r="24130" b="24130"/>
                <wp:wrapNone/>
                <wp:docPr id="8" name="Figura a mano libera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6870" cy="35687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14:paraId="20F07B71" w14:textId="77777777" w:rsidR="00165080" w:rsidRDefault="00165080" w:rsidP="00165080"/>
                        </w:txbxContent>
                      </wps:txbx>
                      <wps:bodyPr wrap="square" lIns="0" tIns="0" rIns="0" bIns="0" anchor="ctr" anchorCtr="0" compatLnSpc="0"/>
                    </wps:wsp>
                  </a:graphicData>
                </a:graphic>
                <wp14:sizeRelH relativeFrom="page">
                  <wp14:pctWidth>0</wp14:pctWidth>
                </wp14:sizeRelH>
                <wp14:sizeRelV relativeFrom="page">
                  <wp14:pctHeight>0</wp14:pctHeight>
                </wp14:sizeRelV>
              </wp:anchor>
            </w:drawing>
          </mc:Choice>
          <mc:Fallback>
            <w:pict>
              <v:shape w14:anchorId="326A15E5" id="Figura a mano libera 8" o:spid="_x0000_s1030" style="position:absolute;left:0;text-align:left;margin-left:515.95pt;margin-top:-2.9pt;width:28.1pt;height:2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QNEfwIAAPsFAAAOAAAAZHJzL2Uyb0RvYy54bWysVNFu2jAUfZ+0f7D8PgK0sCoi9KGIaRLa&#10;KrX7AOM4JJpje76GhL/ftWOnsLVSNY2H5Dr3cHzu8fVd3fetJCdhodGqoLPJlBKhuC4bdSjoj+ft&#10;pztKwDFVMqmVKOhZAL1ff/yw6kwu5rrWshSWIImCvDMFrZ0zeZYBr0XLYKKNUJistG2Zw6U9ZKVl&#10;HbK3MptPp8us07Y0VnMBgF83Q5KuA39VCe6+VxUIR2RBUZsLTxuee//M1iuWHywzdcOjDPYPKlrW&#10;KNx0pNowx8jRNn9RtQ23GnTlJly3ma6qhotQA1Yzm/5RzVPNjAi1oDlgRpvg/9Hyb6cn82i9dDA7&#10;zX8COpJ1BvIx4xcQMX1lW49F4aQPLp5HF0XvCMePN4vl3Wf0mmMqxp6T5enP/Ajui9CBiJ124IZD&#10;KDEKFpZEsRZ7pUKSqpV4HicmSTqrMTu7zM5ny2lA4D6HxMTqRM57FdkxIsw35w0vb8ORGQ2+lppT&#10;goqdbwkkQZwXM8Knl1gboCf+BvZ15v2b6Pklt3yFe9ATK7DY1L6dEYjt7CjBdkZB2M5hB5Yb5nzh&#10;Xr4PSVfQwR5Sp8jnWn0SzzqgnDfA240G4Gtw4CUv1RUOjb/EpWx6m4EtomaRLWXTO6Linu9DJWWJ&#10;g0sNYhDrCw3nNhbvPbtoNNCyKbeNlL5gsIf9g7QE+6qg2/CLMq9gUgXvFovlcPpXyXdyGAtuw6Ae&#10;9goMoyPxpg2Xy18z1+970pQFvfUY/2Wvy/OjJR1OqILCryOzghL5VeEIQOtcCmwK9ilgitcaO4M7&#10;7I1h8eBwjf/CyYMu7dST4fHyhguPEyY4GKehH2GX6yD2ZWavfwMAAP//AwBQSwMEFAAGAAgAAAAh&#10;ABgBnhndAAAACwEAAA8AAABkcnMvZG93bnJldi54bWxMj8FuwjAQRO+V+AdrkXoDOy2gNI2DEFLv&#10;bUCVejPxkkTEdpQ1JPx9l1N7HO3T7Jt8O7lO3HCgNngNyVKBQF8F2/paw/HwsUhBUDTemi541HBH&#10;gm0xe8pNZsPov/BWxlpwiafMaGhi7DMpqWrQGVqGHj3fzmFwJnIcamkHM3K56+SLUhvpTOv5Q2N6&#10;3DdYXcqr02C/L4fVeVfvfzbqk6YxSe8lkdbP82n3DiLiFP9geOizOhTsdApXb0l0nNVr8sashsWa&#10;NzwIlaYJiJOGtVqBLHL5f0PxCwAA//8DAFBLAQItABQABgAIAAAAIQC2gziS/gAAAOEBAAATAAAA&#10;AAAAAAAAAAAAAAAAAABbQ29udGVudF9UeXBlc10ueG1sUEsBAi0AFAAGAAgAAAAhADj9If/WAAAA&#10;lAEAAAsAAAAAAAAAAAAAAAAALwEAAF9yZWxzLy5yZWxzUEsBAi0AFAAGAAgAAAAhACzdA0R/AgAA&#10;+wUAAA4AAAAAAAAAAAAAAAAALgIAAGRycy9lMm9Eb2MueG1sUEsBAi0AFAAGAAgAAAAhABgBnhnd&#10;AAAACwEAAA8AAAAAAAAAAAAAAAAA2QQAAGRycy9kb3ducmV2LnhtbFBLBQYAAAAABAAEAPMAAADj&#10;BQAAAAA=&#10;" adj="-11796480,,5400" path="m,l21600,r,21600l,21600,,xe" strokecolor="white" strokeweight=".71mm">
                <v:stroke joinstyle="miter"/>
                <v:formulas/>
                <v:path arrowok="t" o:connecttype="custom" o:connectlocs="178435,0;356870,178435;178435,356870;0,178435" o:connectangles="270,0,90,180" textboxrect="0,0,21600,21600"/>
                <v:textbox inset="0,0,0,0">
                  <w:txbxContent>
                    <w:p w14:paraId="20F07B71" w14:textId="77777777" w:rsidR="00165080" w:rsidRDefault="00165080" w:rsidP="00165080"/>
                  </w:txbxContent>
                </v:textbox>
              </v:shape>
            </w:pict>
          </mc:Fallback>
        </mc:AlternateContent>
      </w:r>
      <w:r w:rsidRPr="00165080">
        <w:rPr>
          <w:b/>
          <w:bCs/>
          <w:sz w:val="20"/>
        </w:rPr>
        <w:t>OVVERO</w:t>
      </w:r>
    </w:p>
    <w:p w14:paraId="2C874598" w14:textId="626F6D68" w:rsidR="00165080" w:rsidRPr="00165080" w:rsidRDefault="00165080" w:rsidP="00165080">
      <w:pPr>
        <w:pStyle w:val="Standard"/>
        <w:widowControl w:val="0"/>
        <w:tabs>
          <w:tab w:val="left" w:pos="1384"/>
          <w:tab w:val="left" w:pos="1645"/>
          <w:tab w:val="left" w:pos="2637"/>
        </w:tabs>
        <w:spacing w:line="360" w:lineRule="auto"/>
        <w:jc w:val="both"/>
        <w:rPr>
          <w:rFonts w:asciiTheme="minorHAnsi" w:hAnsiTheme="minorHAnsi"/>
          <w:kern w:val="0"/>
          <w:sz w:val="20"/>
          <w:lang w:eastAsia="en-US"/>
        </w:rPr>
      </w:pPr>
      <w:r w:rsidRPr="00165080">
        <w:rPr>
          <w:rFonts w:asciiTheme="minorHAnsi" w:hAnsiTheme="minorHAnsi"/>
          <w:kern w:val="0"/>
          <w:sz w:val="20"/>
          <w:lang w:eastAsia="en-US"/>
        </w:rPr>
        <w:t xml:space="preserve">I nominativi possono essere ricavati in modo aggiornato alla data di presentazione dell’offerta, nella seguente banca dati ufficiale o pubblico </w:t>
      </w:r>
      <w:proofErr w:type="gramStart"/>
      <w:r w:rsidRPr="00165080">
        <w:rPr>
          <w:rFonts w:asciiTheme="minorHAnsi" w:hAnsiTheme="minorHAnsi"/>
          <w:kern w:val="0"/>
          <w:sz w:val="20"/>
          <w:lang w:eastAsia="en-US"/>
        </w:rPr>
        <w:t>registro:</w:t>
      </w:r>
      <w:r w:rsidR="00D606E3">
        <w:rPr>
          <w:rFonts w:asciiTheme="minorHAnsi" w:hAnsiTheme="minorHAnsi"/>
          <w:kern w:val="0"/>
          <w:sz w:val="20"/>
          <w:lang w:eastAsia="en-US"/>
        </w:rPr>
        <w:t xml:space="preserve">  </w:t>
      </w:r>
      <w:r w:rsidRPr="00165080">
        <w:rPr>
          <w:rFonts w:asciiTheme="minorHAnsi" w:hAnsiTheme="minorHAnsi"/>
          <w:kern w:val="0"/>
          <w:sz w:val="20"/>
          <w:lang w:eastAsia="en-US"/>
        </w:rPr>
        <w:t>_</w:t>
      </w:r>
      <w:proofErr w:type="gramEnd"/>
      <w:r w:rsidRPr="00165080">
        <w:rPr>
          <w:rFonts w:asciiTheme="minorHAnsi" w:hAnsiTheme="minorHAnsi"/>
          <w:kern w:val="0"/>
          <w:sz w:val="20"/>
          <w:lang w:eastAsia="en-US"/>
        </w:rPr>
        <w:t>____________________________________________</w:t>
      </w:r>
      <w:r w:rsidR="00D606E3">
        <w:rPr>
          <w:rFonts w:asciiTheme="minorHAnsi" w:hAnsiTheme="minorHAnsi"/>
          <w:kern w:val="0"/>
          <w:sz w:val="20"/>
          <w:lang w:eastAsia="en-US"/>
        </w:rPr>
        <w:t>_________________________</w:t>
      </w:r>
    </w:p>
    <w:p w14:paraId="4DE7D578" w14:textId="7CD03B55" w:rsidR="00C41162" w:rsidRPr="006533B7" w:rsidRDefault="00C41162" w:rsidP="009B5141">
      <w:pPr>
        <w:jc w:val="both"/>
        <w:rPr>
          <w:b/>
          <w:color w:val="4472C4" w:themeColor="accent5"/>
          <w:sz w:val="20"/>
          <w:szCs w:val="20"/>
        </w:rPr>
      </w:pPr>
    </w:p>
    <w:p w14:paraId="196A2592" w14:textId="251143BA" w:rsidR="00F935D6" w:rsidRPr="0093427E" w:rsidRDefault="0093427E" w:rsidP="0093427E">
      <w:pPr>
        <w:rPr>
          <w:b/>
          <w:color w:val="2E74B5" w:themeColor="accent1" w:themeShade="BF"/>
          <w:sz w:val="20"/>
          <w:szCs w:val="20"/>
        </w:rPr>
      </w:pPr>
      <w:r>
        <w:rPr>
          <w:b/>
          <w:color w:val="2E74B5" w:themeColor="accent1" w:themeShade="BF"/>
          <w:sz w:val="20"/>
          <w:szCs w:val="20"/>
        </w:rPr>
        <w:t xml:space="preserve">3. </w:t>
      </w:r>
      <w:r w:rsidR="00184306" w:rsidRPr="0093427E">
        <w:rPr>
          <w:b/>
          <w:color w:val="2E74B5" w:themeColor="accent1" w:themeShade="BF"/>
          <w:sz w:val="20"/>
          <w:szCs w:val="20"/>
        </w:rPr>
        <w:t>Dichiarazioni in caso di avvalimento</w:t>
      </w:r>
    </w:p>
    <w:p w14:paraId="51F53648" w14:textId="00767F1E" w:rsidR="00C41162" w:rsidRPr="0093427E" w:rsidRDefault="00184306" w:rsidP="0093427E">
      <w:pPr>
        <w:rPr>
          <w:b/>
          <w:iCs/>
          <w:sz w:val="20"/>
          <w:szCs w:val="20"/>
        </w:rPr>
      </w:pPr>
      <w:r w:rsidRPr="0093427E">
        <w:rPr>
          <w:bCs/>
          <w:iCs/>
          <w:sz w:val="20"/>
          <w:szCs w:val="20"/>
        </w:rPr>
        <w:t>(da ripetere per ciascuna impresa ausiliaria</w:t>
      </w:r>
      <w:r w:rsidRPr="0093427E">
        <w:rPr>
          <w:b/>
          <w:iCs/>
          <w:sz w:val="20"/>
          <w:szCs w:val="20"/>
        </w:rPr>
        <w:t>)</w:t>
      </w:r>
    </w:p>
    <w:p w14:paraId="47305241" w14:textId="77777777" w:rsidR="00C41162" w:rsidRPr="006533B7" w:rsidRDefault="00C41162">
      <w:pPr>
        <w:pStyle w:val="Paragrafoelenco"/>
        <w:ind w:left="1364"/>
        <w:jc w:val="both"/>
        <w:rPr>
          <w:b/>
          <w:i/>
          <w:color w:val="4472C4" w:themeColor="accent5"/>
          <w:sz w:val="20"/>
          <w:szCs w:val="20"/>
        </w:rPr>
      </w:pPr>
    </w:p>
    <w:p w14:paraId="23D0693F" w14:textId="56DA8746" w:rsidR="00C41162" w:rsidRPr="006533B7" w:rsidRDefault="00F935D6" w:rsidP="00BF1D89">
      <w:pPr>
        <w:spacing w:before="60" w:after="60" w:line="276" w:lineRule="auto"/>
        <w:ind w:left="284" w:hanging="284"/>
        <w:jc w:val="both"/>
        <w:rPr>
          <w:rFonts w:eastAsia="Calibri" w:cs="Calibri"/>
          <w:sz w:val="20"/>
          <w:szCs w:val="20"/>
          <w:lang w:eastAsia="it-IT"/>
        </w:rPr>
      </w:pPr>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Calibri" w:cs="Calibri"/>
          <w:b/>
          <w:sz w:val="20"/>
          <w:szCs w:val="20"/>
          <w:lang w:eastAsia="it-IT"/>
        </w:rPr>
        <w:t>DICHIARA</w:t>
      </w:r>
      <w:r w:rsidR="00184306"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00184306"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125F33B5" w:rsidR="00184306" w:rsidRPr="006533B7" w:rsidRDefault="00F935D6" w:rsidP="009B5141">
      <w:pPr>
        <w:spacing w:before="60" w:after="60" w:line="276" w:lineRule="auto"/>
        <w:ind w:left="284" w:hanging="284"/>
        <w:jc w:val="both"/>
        <w:rPr>
          <w:rFonts w:eastAsia="Calibri" w:cs="Calibri"/>
          <w:sz w:val="20"/>
          <w:szCs w:val="20"/>
          <w:lang w:eastAsia="it-IT"/>
        </w:rPr>
      </w:pPr>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Calibri" w:cs="Calibri"/>
          <w:b/>
          <w:sz w:val="20"/>
          <w:szCs w:val="20"/>
          <w:lang w:eastAsia="it-IT"/>
        </w:rPr>
        <w:t>DICHIARA</w:t>
      </w:r>
      <w:r w:rsidR="00184306"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00184306" w:rsidRPr="006533B7">
        <w:rPr>
          <w:rFonts w:eastAsia="Calibri" w:cs="Calibri"/>
          <w:sz w:val="20"/>
          <w:szCs w:val="20"/>
          <w:lang w:eastAsia="it-IT"/>
        </w:rPr>
        <w:t xml:space="preserve"> al fine di migliorare l’offerta </w:t>
      </w:r>
      <w:r w:rsidR="00184306" w:rsidRPr="006533B7">
        <w:rPr>
          <w:rFonts w:eastAsia="Calibri" w:cs="Calibri"/>
          <w:b/>
          <w:i/>
          <w:sz w:val="20"/>
          <w:szCs w:val="20"/>
          <w:lang w:eastAsia="it-IT"/>
        </w:rPr>
        <w:t xml:space="preserve">[N.B.: i requisiti oggetto di avvalimento dovranno essere indicati esclusivamente nel contratto di avvalimento] </w:t>
      </w:r>
      <w:r w:rsidR="00184306"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0A294861" w:rsidR="00C41162" w:rsidRPr="0093427E" w:rsidRDefault="0093427E" w:rsidP="0093427E">
      <w:pPr>
        <w:rPr>
          <w:b/>
          <w:color w:val="2E74B5" w:themeColor="accent1" w:themeShade="BF"/>
          <w:sz w:val="20"/>
          <w:szCs w:val="20"/>
        </w:rPr>
      </w:pPr>
      <w:r>
        <w:rPr>
          <w:b/>
          <w:color w:val="2E74B5" w:themeColor="accent1" w:themeShade="BF"/>
          <w:sz w:val="20"/>
          <w:szCs w:val="20"/>
        </w:rPr>
        <w:t>4.</w:t>
      </w:r>
      <w:r w:rsidR="00184306" w:rsidRPr="0093427E">
        <w:rPr>
          <w:b/>
          <w:color w:val="2E74B5" w:themeColor="accent1" w:themeShade="BF"/>
          <w:sz w:val="20"/>
          <w:szCs w:val="20"/>
        </w:rPr>
        <w:t>Dichiarazioni in caso di adozione di misure di self-</w:t>
      </w:r>
      <w:proofErr w:type="spellStart"/>
      <w:r w:rsidR="00184306" w:rsidRPr="0093427E">
        <w:rPr>
          <w:b/>
          <w:color w:val="2E74B5" w:themeColor="accent1" w:themeShade="BF"/>
          <w:sz w:val="20"/>
          <w:szCs w:val="20"/>
        </w:rPr>
        <w:t>cleaning</w:t>
      </w:r>
      <w:proofErr w:type="spellEnd"/>
      <w:r w:rsidR="00184306" w:rsidRPr="0093427E">
        <w:rPr>
          <w:b/>
          <w:color w:val="2E74B5" w:themeColor="accent1" w:themeShade="BF"/>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463DBC5E" w:rsidR="00C41162" w:rsidRPr="006533B7" w:rsidRDefault="00F935D6" w:rsidP="00BF1D89">
      <w:pPr>
        <w:pStyle w:val="Paragrafoelenco"/>
        <w:ind w:left="284" w:hanging="284"/>
        <w:jc w:val="both"/>
        <w:rPr>
          <w:sz w:val="20"/>
          <w:szCs w:val="20"/>
        </w:rPr>
      </w:pPr>
      <w:r>
        <w:rPr>
          <w:rFonts w:cstheme="minorHAnsi"/>
          <w:sz w:val="20"/>
          <w:szCs w:val="20"/>
        </w:rPr>
        <w:t>□</w:t>
      </w:r>
      <w:r>
        <w:rPr>
          <w:sz w:val="20"/>
          <w:szCs w:val="20"/>
        </w:rPr>
        <w:t xml:space="preserve">      </w:t>
      </w:r>
      <w:r w:rsidR="00184306" w:rsidRPr="006533B7">
        <w:rPr>
          <w:b/>
          <w:sz w:val="20"/>
          <w:szCs w:val="20"/>
        </w:rPr>
        <w:t>INSERISCE</w:t>
      </w:r>
      <w:r w:rsidR="00184306" w:rsidRPr="006533B7">
        <w:rPr>
          <w:sz w:val="20"/>
          <w:szCs w:val="20"/>
        </w:rPr>
        <w:t xml:space="preserve"> nel FVOE la relazione che illustra le misure di self </w:t>
      </w:r>
      <w:proofErr w:type="spellStart"/>
      <w:r w:rsidR="00184306" w:rsidRPr="006533B7">
        <w:rPr>
          <w:sz w:val="20"/>
          <w:szCs w:val="20"/>
        </w:rPr>
        <w:t>cleaning</w:t>
      </w:r>
      <w:proofErr w:type="spellEnd"/>
      <w:r w:rsidR="00184306" w:rsidRPr="006533B7">
        <w:rPr>
          <w:sz w:val="20"/>
          <w:szCs w:val="20"/>
        </w:rPr>
        <w:t xml:space="preserve"> adottate in relazione alle cause di esclusione </w:t>
      </w:r>
      <w:r>
        <w:rPr>
          <w:sz w:val="20"/>
          <w:szCs w:val="20"/>
        </w:rPr>
        <w:t xml:space="preserve">   </w:t>
      </w:r>
      <w:r w:rsidR="00184306" w:rsidRPr="006533B7">
        <w:rPr>
          <w:sz w:val="20"/>
          <w:szCs w:val="20"/>
        </w:rPr>
        <w:t>verificate prima della presentazione della presente domanda e indica nel DGUE, il riferimento al documento caricato nel FVOE;</w:t>
      </w:r>
    </w:p>
    <w:p w14:paraId="52BFA1D0" w14:textId="2086F409" w:rsidR="00C41162" w:rsidRPr="006533B7" w:rsidRDefault="00F935D6" w:rsidP="00BF1D89">
      <w:pPr>
        <w:pStyle w:val="Paragrafoelenco"/>
        <w:ind w:left="0"/>
        <w:jc w:val="both"/>
        <w:rPr>
          <w:sz w:val="20"/>
          <w:szCs w:val="20"/>
        </w:rPr>
      </w:pPr>
      <w:r>
        <w:rPr>
          <w:rFonts w:cstheme="minorHAnsi"/>
          <w:sz w:val="20"/>
          <w:szCs w:val="20"/>
        </w:rPr>
        <w:t>□</w:t>
      </w:r>
      <w:r>
        <w:rPr>
          <w:sz w:val="20"/>
          <w:szCs w:val="20"/>
        </w:rPr>
        <w:t xml:space="preserve">   </w:t>
      </w:r>
      <w:r w:rsidR="00184306" w:rsidRPr="006533B7">
        <w:rPr>
          <w:sz w:val="20"/>
          <w:szCs w:val="20"/>
        </w:rPr>
        <w:t xml:space="preserve">in alternativa, dichiara che è stato impossibilitato </w:t>
      </w:r>
      <w:proofErr w:type="gramStart"/>
      <w:r w:rsidR="00184306" w:rsidRPr="006533B7">
        <w:rPr>
          <w:sz w:val="20"/>
          <w:szCs w:val="20"/>
        </w:rPr>
        <w:t>ad</w:t>
      </w:r>
      <w:proofErr w:type="gramEnd"/>
      <w:r w:rsidR="00184306" w:rsidRPr="006533B7">
        <w:rPr>
          <w:sz w:val="20"/>
          <w:szCs w:val="20"/>
        </w:rPr>
        <w:t xml:space="preserve"> adottare misure di self </w:t>
      </w:r>
      <w:proofErr w:type="spellStart"/>
      <w:r w:rsidR="00184306" w:rsidRPr="006533B7">
        <w:rPr>
          <w:sz w:val="20"/>
          <w:szCs w:val="20"/>
        </w:rPr>
        <w:t>cleaning</w:t>
      </w:r>
      <w:proofErr w:type="spellEnd"/>
      <w:r w:rsidR="00184306" w:rsidRPr="006533B7">
        <w:rPr>
          <w:sz w:val="20"/>
          <w:szCs w:val="20"/>
        </w:rPr>
        <w:t xml:space="preserve"> pe</w:t>
      </w:r>
      <w:r w:rsidR="009B5141" w:rsidRPr="006533B7">
        <w:rPr>
          <w:sz w:val="20"/>
          <w:szCs w:val="20"/>
        </w:rPr>
        <w:t>r i seguenti motivi …………………………….</w:t>
      </w:r>
      <w:r w:rsidR="00184306" w:rsidRPr="006533B7">
        <w:rPr>
          <w:sz w:val="20"/>
          <w:szCs w:val="20"/>
        </w:rPr>
        <w:t xml:space="preserve"> [</w:t>
      </w:r>
      <w:r w:rsidR="00184306" w:rsidRPr="006533B7">
        <w:rPr>
          <w:i/>
          <w:sz w:val="20"/>
          <w:szCs w:val="20"/>
        </w:rPr>
        <w:t>indicare le motivazioni</w:t>
      </w:r>
      <w:r w:rsidR="009B5141" w:rsidRPr="006533B7">
        <w:rPr>
          <w:i/>
          <w:sz w:val="20"/>
          <w:szCs w:val="20"/>
        </w:rPr>
        <w:t xml:space="preserve"> </w:t>
      </w:r>
      <w:r w:rsidR="00184306" w:rsidRPr="006533B7">
        <w:rPr>
          <w:i/>
          <w:sz w:val="20"/>
          <w:szCs w:val="20"/>
        </w:rPr>
        <w:t>…………………]</w:t>
      </w:r>
      <w:r w:rsidR="00184306" w:rsidRPr="006533B7">
        <w:rPr>
          <w:sz w:val="20"/>
          <w:szCs w:val="20"/>
        </w:rPr>
        <w:t xml:space="preserve"> e si impegna </w:t>
      </w:r>
      <w:proofErr w:type="gramStart"/>
      <w:r w:rsidR="00184306" w:rsidRPr="006533B7">
        <w:rPr>
          <w:sz w:val="20"/>
          <w:szCs w:val="20"/>
        </w:rPr>
        <w:t>ad</w:t>
      </w:r>
      <w:proofErr w:type="gramEnd"/>
      <w:r w:rsidR="00184306" w:rsidRPr="006533B7">
        <w:rPr>
          <w:sz w:val="20"/>
          <w:szCs w:val="20"/>
        </w:rPr>
        <w:t xml:space="preserve">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6D43889C" w:rsidR="00C41162" w:rsidRPr="0093427E" w:rsidRDefault="0093427E" w:rsidP="0093427E">
      <w:pPr>
        <w:rPr>
          <w:b/>
          <w:color w:val="2E74B5" w:themeColor="accent1" w:themeShade="BF"/>
          <w:sz w:val="20"/>
          <w:szCs w:val="20"/>
        </w:rPr>
      </w:pPr>
      <w:r w:rsidRPr="0093427E">
        <w:rPr>
          <w:b/>
          <w:color w:val="2E74B5" w:themeColor="accent1" w:themeShade="BF"/>
          <w:sz w:val="20"/>
          <w:szCs w:val="20"/>
        </w:rPr>
        <w:t xml:space="preserve">5. </w:t>
      </w:r>
      <w:r w:rsidR="00184306" w:rsidRPr="0093427E">
        <w:rPr>
          <w:b/>
          <w:color w:val="2E74B5" w:themeColor="accent1" w:themeShade="BF"/>
          <w:sz w:val="20"/>
          <w:szCs w:val="20"/>
        </w:rPr>
        <w:t>Dichiarazioni in caso di sottoposizione a concordato preventivo con continuità aziendale</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30E69311" w:rsidR="00C41162" w:rsidRPr="006533B7" w:rsidRDefault="00F935D6" w:rsidP="00BF1D89">
      <w:pPr>
        <w:pStyle w:val="Paragrafoelenco"/>
        <w:keepLines/>
        <w:tabs>
          <w:tab w:val="left" w:pos="8647"/>
        </w:tabs>
        <w:ind w:left="284" w:hanging="284"/>
        <w:jc w:val="both"/>
        <w:rPr>
          <w:i/>
          <w:sz w:val="20"/>
          <w:szCs w:val="20"/>
        </w:rPr>
      </w:pPr>
      <w:proofErr w:type="gramStart"/>
      <w:r>
        <w:rPr>
          <w:rFonts w:cstheme="minorHAnsi"/>
          <w:sz w:val="20"/>
          <w:szCs w:val="20"/>
        </w:rPr>
        <w:t>□</w:t>
      </w:r>
      <w:r>
        <w:rPr>
          <w:rFonts w:cs="Courier New"/>
          <w:sz w:val="20"/>
          <w:szCs w:val="20"/>
        </w:rPr>
        <w:t xml:space="preserve">  </w:t>
      </w:r>
      <w:r w:rsidR="00184306" w:rsidRPr="006533B7">
        <w:rPr>
          <w:b/>
          <w:sz w:val="20"/>
          <w:szCs w:val="20"/>
        </w:rPr>
        <w:t>DICHIARA</w:t>
      </w:r>
      <w:proofErr w:type="gramEnd"/>
      <w:r w:rsidR="00184306" w:rsidRPr="006533B7">
        <w:rPr>
          <w:b/>
          <w:sz w:val="20"/>
          <w:szCs w:val="20"/>
        </w:rPr>
        <w:t xml:space="preserve"> </w:t>
      </w:r>
      <w:r w:rsidR="00184306" w:rsidRPr="006533B7">
        <w:rPr>
          <w:sz w:val="20"/>
          <w:szCs w:val="20"/>
        </w:rPr>
        <w:t>che il provvedimento di ammissione al concordato è stato emesso il ……………. da ………………………</w:t>
      </w:r>
      <w:r w:rsidR="009B5141" w:rsidRPr="006533B7">
        <w:rPr>
          <w:sz w:val="20"/>
          <w:szCs w:val="20"/>
        </w:rPr>
        <w:t>………………………………………………………………………………</w:t>
      </w:r>
    </w:p>
    <w:p w14:paraId="4D7D0E44" w14:textId="22B11631" w:rsidR="00C41162" w:rsidRPr="006533B7" w:rsidRDefault="00F935D6" w:rsidP="00BF1D89">
      <w:pPr>
        <w:pStyle w:val="Paragrafoelenco"/>
        <w:keepLines/>
        <w:tabs>
          <w:tab w:val="left" w:pos="8647"/>
        </w:tabs>
        <w:ind w:left="284" w:hanging="284"/>
        <w:jc w:val="both"/>
        <w:rPr>
          <w:i/>
          <w:sz w:val="20"/>
          <w:szCs w:val="20"/>
        </w:rPr>
      </w:pPr>
      <w:r>
        <w:rPr>
          <w:rFonts w:cstheme="minorHAnsi"/>
          <w:sz w:val="20"/>
          <w:szCs w:val="20"/>
        </w:rPr>
        <w:t>□</w:t>
      </w:r>
      <w:r>
        <w:rPr>
          <w:rFonts w:cs="Courier New"/>
          <w:sz w:val="20"/>
          <w:szCs w:val="20"/>
        </w:rPr>
        <w:t xml:space="preserve">   </w:t>
      </w:r>
      <w:r w:rsidR="00184306" w:rsidRPr="006533B7">
        <w:rPr>
          <w:b/>
          <w:sz w:val="20"/>
          <w:szCs w:val="20"/>
        </w:rPr>
        <w:t>DICHIARA</w:t>
      </w:r>
      <w:r w:rsidR="00184306" w:rsidRPr="006533B7">
        <w:rPr>
          <w:sz w:val="20"/>
          <w:szCs w:val="20"/>
        </w:rPr>
        <w:t xml:space="preserve"> che il provvedimento di autorizzazione a partecipare alle gare è stato emesso il ……………. da </w:t>
      </w:r>
      <w:r w:rsidR="009B5141" w:rsidRPr="006533B7">
        <w:rPr>
          <w:sz w:val="20"/>
          <w:szCs w:val="20"/>
        </w:rPr>
        <w:t>………………………………………………………………………</w:t>
      </w:r>
    </w:p>
    <w:p w14:paraId="6E7B6C1E" w14:textId="77777777" w:rsidR="00F935D6" w:rsidRDefault="00F935D6" w:rsidP="00BF1D89">
      <w:pPr>
        <w:pStyle w:val="Paragrafoelenco"/>
        <w:keepLines/>
        <w:tabs>
          <w:tab w:val="left" w:pos="8647"/>
        </w:tabs>
        <w:spacing w:after="0" w:line="240" w:lineRule="auto"/>
        <w:ind w:left="0"/>
        <w:jc w:val="both"/>
        <w:rPr>
          <w:rFonts w:cs="Courier New"/>
          <w:sz w:val="20"/>
          <w:szCs w:val="20"/>
        </w:rPr>
      </w:pPr>
    </w:p>
    <w:p w14:paraId="51992ACE" w14:textId="63953768"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5323AE1B" w14:textId="77777777" w:rsidR="00F935D6" w:rsidRDefault="00F935D6" w:rsidP="00BF1D89">
      <w:pPr>
        <w:pStyle w:val="Paragrafoelenco"/>
        <w:keepLines/>
        <w:tabs>
          <w:tab w:val="left" w:pos="8647"/>
        </w:tabs>
        <w:spacing w:after="0" w:line="240" w:lineRule="auto"/>
        <w:ind w:left="0"/>
        <w:jc w:val="both"/>
        <w:rPr>
          <w:b/>
          <w:sz w:val="20"/>
          <w:szCs w:val="20"/>
        </w:rPr>
      </w:pPr>
    </w:p>
    <w:p w14:paraId="7C0C1472" w14:textId="5C8A32D8" w:rsidR="00C41162" w:rsidRPr="006533B7" w:rsidRDefault="00F935D6" w:rsidP="00BF1D89">
      <w:pPr>
        <w:pStyle w:val="Paragrafoelenco"/>
        <w:keepLines/>
        <w:tabs>
          <w:tab w:val="left" w:pos="8647"/>
        </w:tabs>
        <w:spacing w:after="0" w:line="240" w:lineRule="auto"/>
        <w:ind w:left="0"/>
        <w:jc w:val="both"/>
        <w:rPr>
          <w:sz w:val="20"/>
          <w:szCs w:val="20"/>
        </w:rPr>
      </w:pPr>
      <w:r>
        <w:rPr>
          <w:rFonts w:cstheme="minorHAnsi"/>
          <w:b/>
          <w:sz w:val="20"/>
          <w:szCs w:val="20"/>
        </w:rPr>
        <w:t>□</w:t>
      </w:r>
      <w:r>
        <w:rPr>
          <w:b/>
          <w:sz w:val="20"/>
          <w:szCs w:val="20"/>
        </w:rPr>
        <w:t xml:space="preserve">     </w:t>
      </w:r>
      <w:r w:rsidR="00184306" w:rsidRPr="006533B7">
        <w:rPr>
          <w:b/>
          <w:sz w:val="20"/>
          <w:szCs w:val="20"/>
        </w:rPr>
        <w:t>DICHIARA</w:t>
      </w:r>
      <w:r w:rsidR="00184306"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34009652" w:rsidR="00C41162" w:rsidRPr="006533B7" w:rsidRDefault="00F935D6" w:rsidP="00BF1D89">
      <w:pPr>
        <w:pStyle w:val="Paragrafoelenco"/>
        <w:keepLines/>
        <w:tabs>
          <w:tab w:val="left" w:pos="8647"/>
        </w:tabs>
        <w:ind w:left="284" w:hanging="284"/>
        <w:jc w:val="both"/>
        <w:rPr>
          <w:sz w:val="20"/>
          <w:szCs w:val="20"/>
        </w:rPr>
      </w:pPr>
      <w:r>
        <w:rPr>
          <w:rFonts w:cstheme="minorHAnsi"/>
          <w:sz w:val="20"/>
          <w:szCs w:val="20"/>
        </w:rPr>
        <w:t>□</w:t>
      </w:r>
      <w:r>
        <w:rPr>
          <w:rFonts w:cs="Courier New"/>
          <w:sz w:val="20"/>
          <w:szCs w:val="20"/>
        </w:rPr>
        <w:t xml:space="preserve">    </w:t>
      </w:r>
      <w:r w:rsidR="00184306" w:rsidRPr="006533B7">
        <w:rPr>
          <w:b/>
          <w:sz w:val="20"/>
          <w:szCs w:val="20"/>
        </w:rPr>
        <w:t>ALLEGA</w:t>
      </w:r>
      <w:r w:rsidR="00184306"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57687F8A" w:rsidR="00C41162" w:rsidRPr="0093427E" w:rsidRDefault="0093427E" w:rsidP="0093427E">
      <w:pPr>
        <w:rPr>
          <w:b/>
          <w:color w:val="2E74B5" w:themeColor="accent1" w:themeShade="BF"/>
          <w:sz w:val="20"/>
          <w:szCs w:val="20"/>
        </w:rPr>
      </w:pPr>
      <w:r w:rsidRPr="0093427E">
        <w:rPr>
          <w:b/>
          <w:color w:val="2E74B5" w:themeColor="accent1" w:themeShade="BF"/>
          <w:sz w:val="20"/>
          <w:szCs w:val="20"/>
        </w:rPr>
        <w:t xml:space="preserve">6. </w:t>
      </w:r>
      <w:r w:rsidR="00184306" w:rsidRPr="0093427E">
        <w:rPr>
          <w:b/>
          <w:color w:val="2E74B5" w:themeColor="accent1" w:themeShade="BF"/>
          <w:sz w:val="20"/>
          <w:szCs w:val="20"/>
        </w:rPr>
        <w:t>Dichiarazioni in caso di sottoposizione a sequestro/confisca</w:t>
      </w:r>
    </w:p>
    <w:p w14:paraId="0D690548" w14:textId="77777777" w:rsidR="00C41162" w:rsidRPr="006533B7" w:rsidRDefault="00C41162">
      <w:pPr>
        <w:pStyle w:val="Paragrafoelenco"/>
        <w:rPr>
          <w:b/>
          <w:color w:val="4472C4" w:themeColor="accent5"/>
          <w:sz w:val="20"/>
          <w:szCs w:val="20"/>
        </w:rPr>
      </w:pPr>
    </w:p>
    <w:p w14:paraId="10FC4738" w14:textId="3D0E5743" w:rsidR="00C41162" w:rsidRPr="006533B7" w:rsidRDefault="00184306" w:rsidP="00BF1D89">
      <w:pPr>
        <w:pStyle w:val="Paragrafoelenco"/>
        <w:ind w:left="0"/>
        <w:jc w:val="both"/>
        <w:rPr>
          <w:i/>
          <w:sz w:val="20"/>
          <w:szCs w:val="20"/>
        </w:rPr>
      </w:pPr>
      <w:r w:rsidRPr="006533B7">
        <w:rPr>
          <w:i/>
          <w:sz w:val="20"/>
          <w:szCs w:val="20"/>
        </w:rPr>
        <w:lastRenderedPageBreak/>
        <w:t>(In caso di</w:t>
      </w:r>
      <w:r w:rsidRPr="006533B7">
        <w:rPr>
          <w:b/>
          <w:i/>
          <w:sz w:val="20"/>
          <w:szCs w:val="20"/>
        </w:rPr>
        <w:t xml:space="preserve"> </w:t>
      </w:r>
      <w:r w:rsidRPr="006533B7">
        <w:rPr>
          <w:i/>
          <w:sz w:val="20"/>
          <w:szCs w:val="20"/>
        </w:rPr>
        <w:t xml:space="preserve">Sottoposizione a sequestro o confisca ai sensi dell'articolo 240-bis del </w:t>
      </w:r>
      <w:proofErr w:type="gramStart"/>
      <w:r w:rsidRPr="006533B7">
        <w:rPr>
          <w:i/>
          <w:sz w:val="20"/>
          <w:szCs w:val="20"/>
        </w:rPr>
        <w:t>codice penale</w:t>
      </w:r>
      <w:proofErr w:type="gramEnd"/>
      <w:r w:rsidRPr="006533B7">
        <w:rPr>
          <w:i/>
          <w:sz w:val="20"/>
          <w:szCs w:val="20"/>
        </w:rPr>
        <w:t xml:space="preserve"> o degli articoli 20 e 24 del decreto legislativo 6 settembre 2011, n. 159, e affidamento a custode o amministratore giudiziario o finanziario. La dichiarazione è resa per gli effetti dell’articolo 96, comma 13, del </w:t>
      </w:r>
      <w:proofErr w:type="spellStart"/>
      <w:r w:rsidR="00F935D6">
        <w:rPr>
          <w:i/>
          <w:sz w:val="20"/>
          <w:szCs w:val="20"/>
        </w:rPr>
        <w:t>D.Lgs.</w:t>
      </w:r>
      <w:proofErr w:type="spellEnd"/>
      <w:r w:rsidR="00F935D6">
        <w:rPr>
          <w:i/>
          <w:sz w:val="20"/>
          <w:szCs w:val="20"/>
        </w:rPr>
        <w:t xml:space="preserve"> 36/2023</w:t>
      </w:r>
      <w:r w:rsidRPr="006533B7">
        <w:rPr>
          <w:i/>
          <w:sz w:val="20"/>
          <w:szCs w:val="20"/>
        </w:rPr>
        <w:t>)</w:t>
      </w:r>
    </w:p>
    <w:p w14:paraId="7DB4B2CA" w14:textId="77777777" w:rsidR="00F935D6" w:rsidRDefault="00F935D6" w:rsidP="00BF1D89">
      <w:pPr>
        <w:pStyle w:val="Paragrafoelenco"/>
        <w:ind w:left="284" w:hanging="284"/>
        <w:jc w:val="both"/>
        <w:rPr>
          <w:rFonts w:cs="Courier New"/>
          <w:sz w:val="20"/>
          <w:szCs w:val="20"/>
        </w:rPr>
      </w:pPr>
    </w:p>
    <w:p w14:paraId="4C546ECC" w14:textId="7DDC9642" w:rsidR="00F935D6" w:rsidRDefault="00F935D6" w:rsidP="00BF1D89">
      <w:pPr>
        <w:pStyle w:val="Paragrafoelenco"/>
        <w:ind w:left="284" w:hanging="284"/>
        <w:jc w:val="both"/>
        <w:rPr>
          <w:rFonts w:cs="Courier New"/>
          <w:i/>
          <w:sz w:val="20"/>
          <w:szCs w:val="20"/>
        </w:rPr>
      </w:pPr>
      <w:r>
        <w:rPr>
          <w:rFonts w:cstheme="minorHAnsi"/>
          <w:b/>
          <w:sz w:val="20"/>
          <w:szCs w:val="20"/>
        </w:rPr>
        <w:t>□</w:t>
      </w:r>
      <w:r>
        <w:rPr>
          <w:rFonts w:cs="Courier New"/>
          <w:b/>
          <w:sz w:val="20"/>
          <w:szCs w:val="20"/>
        </w:rPr>
        <w:t xml:space="preserve">     </w:t>
      </w:r>
      <w:r w:rsidR="00184306" w:rsidRPr="006533B7">
        <w:rPr>
          <w:rFonts w:cs="Courier New"/>
          <w:b/>
          <w:sz w:val="20"/>
          <w:szCs w:val="20"/>
        </w:rPr>
        <w:t xml:space="preserve">DICHIARA </w:t>
      </w:r>
      <w:r w:rsidR="00184306" w:rsidRPr="006533B7">
        <w:rPr>
          <w:rFonts w:cs="Courier New"/>
          <w:sz w:val="20"/>
          <w:szCs w:val="20"/>
        </w:rPr>
        <w:t>che è stato emesso il provvedimento …. (</w:t>
      </w:r>
      <w:r w:rsidR="00184306" w:rsidRPr="006533B7">
        <w:rPr>
          <w:rFonts w:cs="Courier New"/>
          <w:i/>
          <w:sz w:val="20"/>
          <w:szCs w:val="20"/>
        </w:rPr>
        <w:t xml:space="preserve">indicare il tipo di provvedimento … Sottoposizione a sequestro o confisca ai sensi dell'articolo 240-bis del </w:t>
      </w:r>
      <w:proofErr w:type="gramStart"/>
      <w:r w:rsidR="00184306" w:rsidRPr="006533B7">
        <w:rPr>
          <w:rFonts w:cs="Courier New"/>
          <w:i/>
          <w:sz w:val="20"/>
          <w:szCs w:val="20"/>
        </w:rPr>
        <w:t>codice penale</w:t>
      </w:r>
      <w:proofErr w:type="gramEnd"/>
      <w:r w:rsidR="00184306" w:rsidRPr="006533B7">
        <w:rPr>
          <w:rFonts w:cs="Courier New"/>
          <w:i/>
          <w:sz w:val="20"/>
          <w:szCs w:val="20"/>
        </w:rPr>
        <w:t xml:space="preserve"> o degli articoli 20 e 24 del decreto legislativo 6 settembre 2011, n. 159, e affidamento a custode o amministratore giudiziario o finanziario</w:t>
      </w:r>
      <w:r>
        <w:rPr>
          <w:rFonts w:cs="Courier New"/>
          <w:i/>
          <w:sz w:val="20"/>
          <w:szCs w:val="20"/>
        </w:rPr>
        <w:t>)</w:t>
      </w:r>
    </w:p>
    <w:p w14:paraId="3944DB54" w14:textId="7F1A6217" w:rsidR="00C41162" w:rsidRPr="006533B7" w:rsidRDefault="00F935D6" w:rsidP="00BF1D89">
      <w:pPr>
        <w:pStyle w:val="Paragrafoelenco"/>
        <w:ind w:left="284" w:hanging="284"/>
        <w:jc w:val="both"/>
        <w:rPr>
          <w:rFonts w:cs="Courier New"/>
          <w:sz w:val="20"/>
          <w:szCs w:val="20"/>
        </w:rPr>
      </w:pPr>
      <w:r>
        <w:rPr>
          <w:rFonts w:cstheme="minorHAnsi"/>
          <w:b/>
          <w:sz w:val="20"/>
          <w:szCs w:val="20"/>
        </w:rPr>
        <w:t xml:space="preserve">      </w:t>
      </w:r>
      <w:r w:rsidR="00184306" w:rsidRPr="006533B7">
        <w:rPr>
          <w:rFonts w:cs="Courier New"/>
          <w:sz w:val="20"/>
          <w:szCs w:val="20"/>
        </w:rPr>
        <w:t xml:space="preserve"> in data</w:t>
      </w:r>
      <w:r>
        <w:rPr>
          <w:rFonts w:cs="Courier New"/>
          <w:sz w:val="20"/>
          <w:szCs w:val="20"/>
        </w:rPr>
        <w:t>.......................</w:t>
      </w:r>
      <w:r w:rsidR="00184306" w:rsidRPr="006533B7">
        <w:rPr>
          <w:rFonts w:cs="Courier New"/>
          <w:sz w:val="20"/>
          <w:szCs w:val="20"/>
        </w:rPr>
        <w:t xml:space="preserve"> … da parte di …</w:t>
      </w:r>
      <w:r>
        <w:rPr>
          <w:rFonts w:cs="Courier New"/>
          <w:sz w:val="20"/>
          <w:szCs w:val="20"/>
        </w:rPr>
        <w:t>.................................</w:t>
      </w:r>
      <w:r w:rsidR="00184306" w:rsidRPr="006533B7">
        <w:rPr>
          <w:rFonts w:cs="Courier New"/>
          <w:sz w:val="20"/>
          <w:szCs w:val="20"/>
        </w:rPr>
        <w:t>.</w:t>
      </w:r>
    </w:p>
    <w:p w14:paraId="219EF0E5" w14:textId="77777777" w:rsidR="00C41162" w:rsidRPr="006533B7" w:rsidRDefault="00C41162">
      <w:pPr>
        <w:pStyle w:val="Paragrafoelenco"/>
        <w:jc w:val="both"/>
        <w:rPr>
          <w:b/>
          <w:sz w:val="20"/>
          <w:szCs w:val="20"/>
        </w:rPr>
      </w:pPr>
    </w:p>
    <w:p w14:paraId="25341361" w14:textId="457FDFE3" w:rsidR="00D778F8" w:rsidRPr="006533B7" w:rsidRDefault="00D778F8" w:rsidP="00BF1D89">
      <w:pPr>
        <w:spacing w:before="60" w:after="60" w:line="276" w:lineRule="auto"/>
        <w:ind w:left="284" w:hanging="284"/>
        <w:jc w:val="both"/>
        <w:rPr>
          <w:sz w:val="20"/>
          <w:szCs w:val="20"/>
        </w:rPr>
      </w:pPr>
    </w:p>
    <w:p w14:paraId="51FDD071" w14:textId="60C80503" w:rsidR="00F935D6" w:rsidRPr="007E640D" w:rsidRDefault="007E640D" w:rsidP="007E640D">
      <w:pPr>
        <w:pStyle w:val="Titolo1"/>
        <w:spacing w:before="252"/>
        <w:ind w:left="0" w:right="180"/>
        <w:jc w:val="left"/>
        <w:rPr>
          <w:rFonts w:asciiTheme="minorHAnsi" w:hAnsiTheme="minorHAnsi" w:cstheme="minorHAnsi"/>
          <w:color w:val="2E74B5" w:themeColor="accent1" w:themeShade="BF"/>
          <w:sz w:val="20"/>
          <w:szCs w:val="20"/>
        </w:rPr>
      </w:pPr>
      <w:r w:rsidRPr="007E640D">
        <w:rPr>
          <w:rFonts w:asciiTheme="minorHAnsi" w:hAnsiTheme="minorHAnsi" w:cstheme="minorHAnsi"/>
          <w:color w:val="2E74B5" w:themeColor="accent1" w:themeShade="BF"/>
          <w:sz w:val="20"/>
          <w:szCs w:val="20"/>
        </w:rPr>
        <w:t xml:space="preserve">7. </w:t>
      </w:r>
      <w:r w:rsidR="00F935D6" w:rsidRPr="007E640D">
        <w:rPr>
          <w:rFonts w:asciiTheme="minorHAnsi" w:hAnsiTheme="minorHAnsi" w:cstheme="minorHAnsi"/>
          <w:color w:val="2E74B5" w:themeColor="accent1" w:themeShade="BF"/>
          <w:sz w:val="20"/>
          <w:szCs w:val="20"/>
        </w:rPr>
        <w:t>DICHIARAZIONI</w:t>
      </w:r>
      <w:r w:rsidR="00F935D6" w:rsidRPr="007E640D">
        <w:rPr>
          <w:rFonts w:asciiTheme="minorHAnsi" w:hAnsiTheme="minorHAnsi" w:cstheme="minorHAnsi"/>
          <w:color w:val="2E74B5" w:themeColor="accent1" w:themeShade="BF"/>
          <w:spacing w:val="-8"/>
          <w:sz w:val="20"/>
          <w:szCs w:val="20"/>
        </w:rPr>
        <w:t xml:space="preserve"> </w:t>
      </w:r>
      <w:r w:rsidR="00F935D6" w:rsidRPr="007E640D">
        <w:rPr>
          <w:rFonts w:asciiTheme="minorHAnsi" w:hAnsiTheme="minorHAnsi" w:cstheme="minorHAnsi"/>
          <w:color w:val="2E74B5" w:themeColor="accent1" w:themeShade="BF"/>
          <w:sz w:val="20"/>
          <w:szCs w:val="20"/>
        </w:rPr>
        <w:t>IN</w:t>
      </w:r>
      <w:r w:rsidR="00F935D6" w:rsidRPr="007E640D">
        <w:rPr>
          <w:rFonts w:asciiTheme="minorHAnsi" w:hAnsiTheme="minorHAnsi" w:cstheme="minorHAnsi"/>
          <w:color w:val="2E74B5" w:themeColor="accent1" w:themeShade="BF"/>
          <w:spacing w:val="-6"/>
          <w:sz w:val="20"/>
          <w:szCs w:val="20"/>
        </w:rPr>
        <w:t xml:space="preserve"> </w:t>
      </w:r>
      <w:r w:rsidR="00F935D6" w:rsidRPr="007E640D">
        <w:rPr>
          <w:rFonts w:asciiTheme="minorHAnsi" w:hAnsiTheme="minorHAnsi" w:cstheme="minorHAnsi"/>
          <w:color w:val="2E74B5" w:themeColor="accent1" w:themeShade="BF"/>
          <w:sz w:val="20"/>
          <w:szCs w:val="20"/>
        </w:rPr>
        <w:t>RELAZIONE</w:t>
      </w:r>
      <w:r w:rsidR="00F935D6" w:rsidRPr="007E640D">
        <w:rPr>
          <w:rFonts w:asciiTheme="minorHAnsi" w:hAnsiTheme="minorHAnsi" w:cstheme="minorHAnsi"/>
          <w:color w:val="2E74B5" w:themeColor="accent1" w:themeShade="BF"/>
          <w:spacing w:val="-7"/>
          <w:sz w:val="20"/>
          <w:szCs w:val="20"/>
        </w:rPr>
        <w:t xml:space="preserve"> </w:t>
      </w:r>
      <w:r w:rsidR="00F935D6" w:rsidRPr="007E640D">
        <w:rPr>
          <w:rFonts w:asciiTheme="minorHAnsi" w:hAnsiTheme="minorHAnsi" w:cstheme="minorHAnsi"/>
          <w:color w:val="2E74B5" w:themeColor="accent1" w:themeShade="BF"/>
          <w:sz w:val="20"/>
          <w:szCs w:val="20"/>
        </w:rPr>
        <w:t>AL</w:t>
      </w:r>
      <w:r w:rsidR="00F935D6" w:rsidRPr="007E640D">
        <w:rPr>
          <w:rFonts w:asciiTheme="minorHAnsi" w:hAnsiTheme="minorHAnsi" w:cstheme="minorHAnsi"/>
          <w:color w:val="2E74B5" w:themeColor="accent1" w:themeShade="BF"/>
          <w:spacing w:val="-7"/>
          <w:sz w:val="20"/>
          <w:szCs w:val="20"/>
        </w:rPr>
        <w:t xml:space="preserve"> </w:t>
      </w:r>
      <w:r w:rsidR="00F935D6" w:rsidRPr="007E640D">
        <w:rPr>
          <w:rFonts w:asciiTheme="minorHAnsi" w:hAnsiTheme="minorHAnsi" w:cstheme="minorHAnsi"/>
          <w:color w:val="2E74B5" w:themeColor="accent1" w:themeShade="BF"/>
          <w:spacing w:val="-2"/>
          <w:sz w:val="20"/>
          <w:szCs w:val="20"/>
        </w:rPr>
        <w:t>SUBAPPALTO</w:t>
      </w:r>
    </w:p>
    <w:p w14:paraId="11326C26" w14:textId="77777777" w:rsidR="00F935D6" w:rsidRPr="00F935D6" w:rsidRDefault="00F935D6" w:rsidP="00F935D6">
      <w:pPr>
        <w:pStyle w:val="Corpotesto"/>
        <w:rPr>
          <w:rFonts w:cstheme="minorHAnsi"/>
          <w:b/>
          <w:sz w:val="20"/>
          <w:szCs w:val="20"/>
        </w:rPr>
      </w:pPr>
    </w:p>
    <w:p w14:paraId="566BB343" w14:textId="77777777" w:rsidR="00F935D6" w:rsidRPr="00F935D6" w:rsidRDefault="00F935D6" w:rsidP="00F935D6">
      <w:pPr>
        <w:pStyle w:val="Corpotesto"/>
        <w:ind w:right="178"/>
        <w:jc w:val="center"/>
        <w:rPr>
          <w:rFonts w:cstheme="minorHAnsi"/>
          <w:sz w:val="20"/>
          <w:szCs w:val="20"/>
        </w:rPr>
      </w:pPr>
      <w:r w:rsidRPr="00F935D6">
        <w:rPr>
          <w:rFonts w:cstheme="minorHAnsi"/>
          <w:sz w:val="20"/>
          <w:szCs w:val="20"/>
        </w:rPr>
        <w:t>dichiara</w:t>
      </w:r>
      <w:r w:rsidRPr="00F935D6">
        <w:rPr>
          <w:rFonts w:cstheme="minorHAnsi"/>
          <w:spacing w:val="-6"/>
          <w:sz w:val="20"/>
          <w:szCs w:val="20"/>
        </w:rPr>
        <w:t xml:space="preserve"> </w:t>
      </w:r>
      <w:r w:rsidRPr="00F935D6">
        <w:rPr>
          <w:rFonts w:cstheme="minorHAnsi"/>
          <w:sz w:val="20"/>
          <w:szCs w:val="20"/>
        </w:rPr>
        <w:t>di</w:t>
      </w:r>
      <w:r w:rsidRPr="00F935D6">
        <w:rPr>
          <w:rFonts w:cstheme="minorHAnsi"/>
          <w:spacing w:val="-3"/>
          <w:sz w:val="20"/>
          <w:szCs w:val="20"/>
        </w:rPr>
        <w:t xml:space="preserve"> </w:t>
      </w:r>
      <w:r w:rsidRPr="00F935D6">
        <w:rPr>
          <w:rFonts w:cstheme="minorHAnsi"/>
          <w:sz w:val="20"/>
          <w:szCs w:val="20"/>
        </w:rPr>
        <w:t>possedere</w:t>
      </w:r>
      <w:r w:rsidRPr="00F935D6">
        <w:rPr>
          <w:rFonts w:cstheme="minorHAnsi"/>
          <w:spacing w:val="-6"/>
          <w:sz w:val="20"/>
          <w:szCs w:val="20"/>
        </w:rPr>
        <w:t xml:space="preserve"> </w:t>
      </w:r>
      <w:r w:rsidRPr="00F935D6">
        <w:rPr>
          <w:rFonts w:cstheme="minorHAnsi"/>
          <w:sz w:val="20"/>
          <w:szCs w:val="20"/>
        </w:rPr>
        <w:t>i</w:t>
      </w:r>
      <w:r w:rsidRPr="00F935D6">
        <w:rPr>
          <w:rFonts w:cstheme="minorHAnsi"/>
          <w:spacing w:val="-2"/>
          <w:sz w:val="20"/>
          <w:szCs w:val="20"/>
        </w:rPr>
        <w:t xml:space="preserve"> </w:t>
      </w:r>
      <w:r w:rsidRPr="00F935D6">
        <w:rPr>
          <w:rFonts w:cstheme="minorHAnsi"/>
          <w:sz w:val="20"/>
          <w:szCs w:val="20"/>
        </w:rPr>
        <w:t>requisiti</w:t>
      </w:r>
      <w:r w:rsidRPr="00F935D6">
        <w:rPr>
          <w:rFonts w:cstheme="minorHAnsi"/>
          <w:spacing w:val="-6"/>
          <w:sz w:val="20"/>
          <w:szCs w:val="20"/>
        </w:rPr>
        <w:t xml:space="preserve"> </w:t>
      </w:r>
      <w:r w:rsidRPr="00F935D6">
        <w:rPr>
          <w:rFonts w:cstheme="minorHAnsi"/>
          <w:sz w:val="20"/>
          <w:szCs w:val="20"/>
        </w:rPr>
        <w:t>di</w:t>
      </w:r>
      <w:r w:rsidRPr="00F935D6">
        <w:rPr>
          <w:rFonts w:cstheme="minorHAnsi"/>
          <w:spacing w:val="-3"/>
          <w:sz w:val="20"/>
          <w:szCs w:val="20"/>
        </w:rPr>
        <w:t xml:space="preserve"> </w:t>
      </w:r>
      <w:r w:rsidRPr="00F935D6">
        <w:rPr>
          <w:rFonts w:cstheme="minorHAnsi"/>
          <w:sz w:val="20"/>
          <w:szCs w:val="20"/>
        </w:rPr>
        <w:t>partecipazione</w:t>
      </w:r>
      <w:r w:rsidRPr="00F935D6">
        <w:rPr>
          <w:rFonts w:cstheme="minorHAnsi"/>
          <w:spacing w:val="-4"/>
          <w:sz w:val="20"/>
          <w:szCs w:val="20"/>
        </w:rPr>
        <w:t xml:space="preserve"> </w:t>
      </w:r>
      <w:r w:rsidRPr="00F935D6">
        <w:rPr>
          <w:rFonts w:cstheme="minorHAnsi"/>
          <w:sz w:val="20"/>
          <w:szCs w:val="20"/>
        </w:rPr>
        <w:t>previsti</w:t>
      </w:r>
      <w:r w:rsidRPr="00F935D6">
        <w:rPr>
          <w:rFonts w:cstheme="minorHAnsi"/>
          <w:spacing w:val="-5"/>
          <w:sz w:val="20"/>
          <w:szCs w:val="20"/>
        </w:rPr>
        <w:t xml:space="preserve"> </w:t>
      </w:r>
      <w:r w:rsidRPr="00F935D6">
        <w:rPr>
          <w:rFonts w:cstheme="minorHAnsi"/>
          <w:sz w:val="20"/>
          <w:szCs w:val="20"/>
        </w:rPr>
        <w:t>dal</w:t>
      </w:r>
      <w:r w:rsidRPr="00F935D6">
        <w:rPr>
          <w:rFonts w:cstheme="minorHAnsi"/>
          <w:spacing w:val="-5"/>
          <w:sz w:val="20"/>
          <w:szCs w:val="20"/>
        </w:rPr>
        <w:t xml:space="preserve"> </w:t>
      </w:r>
      <w:r w:rsidRPr="00F935D6">
        <w:rPr>
          <w:rFonts w:cstheme="minorHAnsi"/>
          <w:sz w:val="20"/>
          <w:szCs w:val="20"/>
        </w:rPr>
        <w:t>Disciplinare</w:t>
      </w:r>
      <w:r w:rsidRPr="00F935D6">
        <w:rPr>
          <w:rFonts w:cstheme="minorHAnsi"/>
          <w:spacing w:val="-4"/>
          <w:sz w:val="20"/>
          <w:szCs w:val="20"/>
        </w:rPr>
        <w:t xml:space="preserve"> </w:t>
      </w:r>
      <w:r w:rsidRPr="00F935D6">
        <w:rPr>
          <w:rFonts w:cstheme="minorHAnsi"/>
          <w:sz w:val="20"/>
          <w:szCs w:val="20"/>
        </w:rPr>
        <w:t>di</w:t>
      </w:r>
      <w:r w:rsidRPr="00F935D6">
        <w:rPr>
          <w:rFonts w:cstheme="minorHAnsi"/>
          <w:spacing w:val="-5"/>
          <w:sz w:val="20"/>
          <w:szCs w:val="20"/>
        </w:rPr>
        <w:t xml:space="preserve"> </w:t>
      </w:r>
      <w:r w:rsidRPr="00F935D6">
        <w:rPr>
          <w:rFonts w:cstheme="minorHAnsi"/>
          <w:sz w:val="20"/>
          <w:szCs w:val="20"/>
        </w:rPr>
        <w:t>gara</w:t>
      </w:r>
      <w:r w:rsidRPr="00F935D6">
        <w:rPr>
          <w:rFonts w:cstheme="minorHAnsi"/>
          <w:spacing w:val="-6"/>
          <w:sz w:val="20"/>
          <w:szCs w:val="20"/>
        </w:rPr>
        <w:t xml:space="preserve"> </w:t>
      </w:r>
      <w:r w:rsidRPr="00F935D6">
        <w:rPr>
          <w:rFonts w:cstheme="minorHAnsi"/>
          <w:sz w:val="20"/>
          <w:szCs w:val="20"/>
        </w:rPr>
        <w:t>e,</w:t>
      </w:r>
      <w:r w:rsidRPr="00F935D6">
        <w:rPr>
          <w:rFonts w:cstheme="minorHAnsi"/>
          <w:spacing w:val="-3"/>
          <w:sz w:val="20"/>
          <w:szCs w:val="20"/>
        </w:rPr>
        <w:t xml:space="preserve"> </w:t>
      </w:r>
      <w:r w:rsidRPr="00F935D6">
        <w:rPr>
          <w:rFonts w:cstheme="minorHAnsi"/>
          <w:spacing w:val="-2"/>
          <w:sz w:val="20"/>
          <w:szCs w:val="20"/>
        </w:rPr>
        <w:t>pertanto,</w:t>
      </w:r>
    </w:p>
    <w:p w14:paraId="7CC8F9C9" w14:textId="77777777" w:rsidR="00F935D6" w:rsidRPr="00F935D6" w:rsidRDefault="00F935D6" w:rsidP="00F935D6">
      <w:pPr>
        <w:pStyle w:val="Corpotesto"/>
        <w:spacing w:before="1"/>
        <w:rPr>
          <w:rFonts w:cstheme="minorHAnsi"/>
          <w:sz w:val="20"/>
          <w:szCs w:val="20"/>
        </w:rPr>
      </w:pPr>
    </w:p>
    <w:p w14:paraId="45239C2A" w14:textId="74280FD0" w:rsidR="00F935D6" w:rsidRPr="00F935D6" w:rsidRDefault="00F935D6" w:rsidP="00F935D6">
      <w:pPr>
        <w:pStyle w:val="Titolo1"/>
        <w:ind w:left="0" w:right="175"/>
        <w:rPr>
          <w:rFonts w:asciiTheme="minorHAnsi" w:hAnsiTheme="minorHAnsi" w:cstheme="minorHAnsi"/>
          <w:sz w:val="20"/>
          <w:szCs w:val="20"/>
        </w:rPr>
      </w:pPr>
    </w:p>
    <w:p w14:paraId="022AD2C0" w14:textId="77777777" w:rsidR="00F935D6" w:rsidRPr="00F935D6" w:rsidRDefault="00F935D6" w:rsidP="00F935D6">
      <w:pPr>
        <w:pStyle w:val="Corpotesto"/>
        <w:rPr>
          <w:rFonts w:cstheme="minorHAnsi"/>
          <w:b/>
          <w:sz w:val="20"/>
          <w:szCs w:val="20"/>
        </w:rPr>
      </w:pPr>
    </w:p>
    <w:p w14:paraId="3FE3BAE9" w14:textId="6B74A0D0" w:rsidR="00F935D6" w:rsidRPr="00F935D6" w:rsidRDefault="007E640D" w:rsidP="00F935D6">
      <w:pPr>
        <w:pStyle w:val="Paragrafoelenco"/>
        <w:widowControl w:val="0"/>
        <w:numPr>
          <w:ilvl w:val="0"/>
          <w:numId w:val="8"/>
        </w:numPr>
        <w:tabs>
          <w:tab w:val="left" w:pos="515"/>
        </w:tabs>
        <w:suppressAutoHyphens w:val="0"/>
        <w:autoSpaceDE w:val="0"/>
        <w:autoSpaceDN w:val="0"/>
        <w:spacing w:after="0" w:line="240" w:lineRule="auto"/>
        <w:ind w:left="515" w:hanging="283"/>
        <w:contextualSpacing w:val="0"/>
        <w:rPr>
          <w:rFonts w:cstheme="minorHAnsi"/>
          <w:sz w:val="20"/>
          <w:szCs w:val="20"/>
        </w:rPr>
      </w:pPr>
      <w:bookmarkStart w:id="1" w:name="_Hlk190962895"/>
      <w:r w:rsidRPr="007E640D">
        <w:rPr>
          <w:rFonts w:cstheme="minorHAnsi"/>
          <w:b/>
          <w:bCs/>
          <w:sz w:val="20"/>
          <w:szCs w:val="20"/>
        </w:rPr>
        <w:t>DICHIARA</w:t>
      </w:r>
      <w:bookmarkEnd w:id="1"/>
      <w:r>
        <w:rPr>
          <w:rFonts w:cstheme="minorHAnsi"/>
          <w:sz w:val="20"/>
          <w:szCs w:val="20"/>
        </w:rPr>
        <w:t xml:space="preserve"> </w:t>
      </w:r>
      <w:r w:rsidR="00F935D6" w:rsidRPr="00F935D6">
        <w:rPr>
          <w:rFonts w:cstheme="minorHAnsi"/>
          <w:sz w:val="20"/>
          <w:szCs w:val="20"/>
        </w:rPr>
        <w:t>che</w:t>
      </w:r>
      <w:r w:rsidR="00F935D6" w:rsidRPr="00F935D6">
        <w:rPr>
          <w:rFonts w:cstheme="minorHAnsi"/>
          <w:spacing w:val="-5"/>
          <w:sz w:val="20"/>
          <w:szCs w:val="20"/>
        </w:rPr>
        <w:t xml:space="preserve"> </w:t>
      </w:r>
      <w:r w:rsidR="00F935D6" w:rsidRPr="00F935D6">
        <w:rPr>
          <w:rFonts w:cstheme="minorHAnsi"/>
          <w:sz w:val="20"/>
          <w:szCs w:val="20"/>
        </w:rPr>
        <w:t>intende</w:t>
      </w:r>
      <w:r w:rsidR="00F935D6" w:rsidRPr="00F935D6">
        <w:rPr>
          <w:rFonts w:cstheme="minorHAnsi"/>
          <w:spacing w:val="-5"/>
          <w:sz w:val="20"/>
          <w:szCs w:val="20"/>
        </w:rPr>
        <w:t xml:space="preserve"> </w:t>
      </w:r>
      <w:r w:rsidR="00F935D6" w:rsidRPr="00F935D6">
        <w:rPr>
          <w:rFonts w:cstheme="minorHAnsi"/>
          <w:sz w:val="20"/>
          <w:szCs w:val="20"/>
        </w:rPr>
        <w:t>subappaltare,</w:t>
      </w:r>
      <w:r w:rsidR="00F935D6" w:rsidRPr="00F935D6">
        <w:rPr>
          <w:rFonts w:cstheme="minorHAnsi"/>
          <w:spacing w:val="-7"/>
          <w:sz w:val="20"/>
          <w:szCs w:val="20"/>
        </w:rPr>
        <w:t xml:space="preserve"> </w:t>
      </w:r>
      <w:r w:rsidR="00F935D6" w:rsidRPr="00F935D6">
        <w:rPr>
          <w:rFonts w:cstheme="minorHAnsi"/>
          <w:sz w:val="20"/>
          <w:szCs w:val="20"/>
        </w:rPr>
        <w:t>riservandosene</w:t>
      </w:r>
      <w:r w:rsidR="00F935D6" w:rsidRPr="00F935D6">
        <w:rPr>
          <w:rFonts w:cstheme="minorHAnsi"/>
          <w:spacing w:val="-6"/>
          <w:sz w:val="20"/>
          <w:szCs w:val="20"/>
        </w:rPr>
        <w:t xml:space="preserve"> </w:t>
      </w:r>
      <w:r w:rsidR="00F935D6" w:rsidRPr="00F935D6">
        <w:rPr>
          <w:rFonts w:cstheme="minorHAnsi"/>
          <w:sz w:val="20"/>
          <w:szCs w:val="20"/>
        </w:rPr>
        <w:t>la</w:t>
      </w:r>
      <w:r w:rsidR="00F935D6" w:rsidRPr="00F935D6">
        <w:rPr>
          <w:rFonts w:cstheme="minorHAnsi"/>
          <w:spacing w:val="-5"/>
          <w:sz w:val="20"/>
          <w:szCs w:val="20"/>
        </w:rPr>
        <w:t xml:space="preserve"> </w:t>
      </w:r>
      <w:r w:rsidR="00F935D6" w:rsidRPr="00F935D6">
        <w:rPr>
          <w:rFonts w:cstheme="minorHAnsi"/>
          <w:sz w:val="20"/>
          <w:szCs w:val="20"/>
        </w:rPr>
        <w:t>possibilità,</w:t>
      </w:r>
      <w:r w:rsidR="00F935D6" w:rsidRPr="00F935D6">
        <w:rPr>
          <w:rFonts w:cstheme="minorHAnsi"/>
          <w:spacing w:val="-5"/>
          <w:sz w:val="20"/>
          <w:szCs w:val="20"/>
        </w:rPr>
        <w:t xml:space="preserve"> </w:t>
      </w:r>
      <w:r w:rsidR="00F935D6" w:rsidRPr="00F935D6">
        <w:rPr>
          <w:rFonts w:cstheme="minorHAnsi"/>
          <w:sz w:val="20"/>
          <w:szCs w:val="20"/>
        </w:rPr>
        <w:t>i</w:t>
      </w:r>
      <w:r w:rsidR="00F935D6" w:rsidRPr="00F935D6">
        <w:rPr>
          <w:rFonts w:cstheme="minorHAnsi"/>
          <w:spacing w:val="-4"/>
          <w:sz w:val="20"/>
          <w:szCs w:val="20"/>
        </w:rPr>
        <w:t xml:space="preserve"> </w:t>
      </w:r>
      <w:r w:rsidR="00F935D6" w:rsidRPr="00F935D6">
        <w:rPr>
          <w:rFonts w:cstheme="minorHAnsi"/>
          <w:sz w:val="20"/>
          <w:szCs w:val="20"/>
        </w:rPr>
        <w:t>seguenti</w:t>
      </w:r>
      <w:r w:rsidR="00F935D6" w:rsidRPr="00F935D6">
        <w:rPr>
          <w:rFonts w:cstheme="minorHAnsi"/>
          <w:spacing w:val="-6"/>
          <w:sz w:val="20"/>
          <w:szCs w:val="20"/>
        </w:rPr>
        <w:t xml:space="preserve"> </w:t>
      </w:r>
      <w:r w:rsidR="00F935D6" w:rsidRPr="00F935D6">
        <w:rPr>
          <w:rFonts w:cstheme="minorHAnsi"/>
          <w:spacing w:val="-2"/>
          <w:sz w:val="20"/>
          <w:szCs w:val="20"/>
        </w:rPr>
        <w:t>servizi:</w:t>
      </w:r>
    </w:p>
    <w:p w14:paraId="1E86481A" w14:textId="77777777" w:rsidR="00F935D6" w:rsidRPr="00F935D6" w:rsidRDefault="00F935D6" w:rsidP="00F935D6">
      <w:pPr>
        <w:pStyle w:val="Corpotesto"/>
        <w:rPr>
          <w:rFonts w:cstheme="minorHAnsi"/>
          <w:sz w:val="20"/>
          <w:szCs w:val="20"/>
        </w:rPr>
      </w:pPr>
      <w:r w:rsidRPr="00F935D6">
        <w:rPr>
          <w:rFonts w:cstheme="minorHAnsi"/>
          <w:noProof/>
          <w:sz w:val="20"/>
          <w:szCs w:val="20"/>
        </w:rPr>
        <mc:AlternateContent>
          <mc:Choice Requires="wps">
            <w:drawing>
              <wp:anchor distT="0" distB="0" distL="0" distR="0" simplePos="0" relativeHeight="251659264" behindDoc="1" locked="0" layoutInCell="1" allowOverlap="1" wp14:anchorId="7D87EC77" wp14:editId="6287873E">
                <wp:simplePos x="0" y="0"/>
                <wp:positionH relativeFrom="page">
                  <wp:posOffset>907084</wp:posOffset>
                </wp:positionH>
                <wp:positionV relativeFrom="paragraph">
                  <wp:posOffset>154163</wp:posOffset>
                </wp:positionV>
                <wp:extent cx="5937250"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7250" cy="1270"/>
                        </a:xfrm>
                        <a:custGeom>
                          <a:avLst/>
                          <a:gdLst/>
                          <a:ahLst/>
                          <a:cxnLst/>
                          <a:rect l="l" t="t" r="r" b="b"/>
                          <a:pathLst>
                            <a:path w="5937250">
                              <a:moveTo>
                                <a:pt x="0" y="0"/>
                              </a:moveTo>
                              <a:lnTo>
                                <a:pt x="5937248"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078E884" id="Graphic 3" o:spid="_x0000_s1026" style="position:absolute;margin-left:71.4pt;margin-top:12.15pt;width:467.5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59372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pm3EgIAAFsEAAAOAAAAZHJzL2Uyb0RvYy54bWysVE1v2zAMvQ/YfxB0X5xk65cRpxgadBhQ&#10;dAWaYWdFlmNjsqiRSpz8+1GynWTdbZgPAiU+kY98lBf3h9aKvUFqwBVyNplKYZyGsnHbQn5fP364&#10;lYKCcqWy4Ewhj4bk/fL9u0XnczOHGmxpUHAQR3nnC1mH4PMsI12bVtEEvHHsrABbFXiL26xE1XH0&#10;1mbz6fQ66wBLj6ANEZ+ueqdcpvhVZXT4VlVkgrCFZG4hrZjWTVyz5ULlW1S+bvRAQ/0Di1Y1jpOe&#10;Qq1UUGKHzV+h2kYjEFRhoqHNoKoabVINXM1s+qaa11p5k2rh5pA/tYn+X1j9vH/1Lxipk38C/ZO4&#10;I1nnKT954oYGzKHCNmKZuDikLh5PXTSHIDQfXt19vJlfcbM1+2bzm9TkTOXjXb2j8MVAiqP2TxR6&#10;DcrRUvVo6YMbTWQlo4Y2aRikYA1RCtZw02voVYj3Irloiu5MJJ61sDdrSN7whjlTO3utu0SlUj7x&#10;CI9VMrZHsBHTcK96I6Vm+7I46xKL67tZGg0C25SPjbWRBeF282BR7FUczPTFOjjCHzCPFFaK6h6X&#10;XAPMukGnXpoo0gbK4wuKjqe5kPRrp9BIYb86Hpc4+qOBo7EZDQz2AdIDSQ3inOvDD4VexPSFDKzs&#10;M4zDqPJRtFj6CRtvOvi8C1A1UdE0Qz2jYcMTnAocXlt8Ipf7hDr/E5a/AQAA//8DAFBLAwQUAAYA&#10;CAAAACEAxlGKBNwAAAAKAQAADwAAAGRycy9kb3ducmV2LnhtbEyPwU7DMBBE70j8g7VI3KhDGpIq&#10;xKloJQ6cEIUPcOMlsbDXUey2ga9nc4LjzI5m3zTb2TtxxinaQAruVxkIpC4YS72Cj/fnuw2ImDQZ&#10;7QKhgm+MsG2vrxpdm3ChNzwfUi+4hGKtFQwpjbWUsRvQ67gKIxLfPsPkdWI59dJM+sLl3sk8y0rp&#10;tSX+MOgR9wN2X4eTV+Be99L5Kb4UpQulXf/sNrbaKXV7Mz89gkg4p78wLPiMDi0zHcOJTBSOdZEz&#10;elKQF2sQSyCrKnaOi/MAsm3k/wntLwAAAP//AwBQSwECLQAUAAYACAAAACEAtoM4kv4AAADhAQAA&#10;EwAAAAAAAAAAAAAAAAAAAAAAW0NvbnRlbnRfVHlwZXNdLnhtbFBLAQItABQABgAIAAAAIQA4/SH/&#10;1gAAAJQBAAALAAAAAAAAAAAAAAAAAC8BAABfcmVscy8ucmVsc1BLAQItABQABgAIAAAAIQAA2pm3&#10;EgIAAFsEAAAOAAAAAAAAAAAAAAAAAC4CAABkcnMvZTJvRG9jLnhtbFBLAQItABQABgAIAAAAIQDG&#10;UYoE3AAAAAoBAAAPAAAAAAAAAAAAAAAAAGwEAABkcnMvZG93bnJldi54bWxQSwUGAAAAAAQABADz&#10;AAAAdQUAAAAA&#10;" path="m,l5937248,e" filled="f" strokeweight=".15808mm">
                <v:path arrowok="t"/>
                <w10:wrap type="topAndBottom" anchorx="page"/>
              </v:shape>
            </w:pict>
          </mc:Fallback>
        </mc:AlternateContent>
      </w:r>
      <w:r w:rsidRPr="00F935D6">
        <w:rPr>
          <w:rFonts w:cstheme="minorHAnsi"/>
          <w:noProof/>
          <w:sz w:val="20"/>
          <w:szCs w:val="20"/>
        </w:rPr>
        <mc:AlternateContent>
          <mc:Choice Requires="wps">
            <w:drawing>
              <wp:anchor distT="0" distB="0" distL="0" distR="0" simplePos="0" relativeHeight="251660288" behindDoc="1" locked="0" layoutInCell="1" allowOverlap="1" wp14:anchorId="045C32AA" wp14:editId="60104EC4">
                <wp:simplePos x="0" y="0"/>
                <wp:positionH relativeFrom="page">
                  <wp:posOffset>907084</wp:posOffset>
                </wp:positionH>
                <wp:positionV relativeFrom="paragraph">
                  <wp:posOffset>315707</wp:posOffset>
                </wp:positionV>
                <wp:extent cx="5937250"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7250" cy="1270"/>
                        </a:xfrm>
                        <a:custGeom>
                          <a:avLst/>
                          <a:gdLst/>
                          <a:ahLst/>
                          <a:cxnLst/>
                          <a:rect l="l" t="t" r="r" b="b"/>
                          <a:pathLst>
                            <a:path w="5937250">
                              <a:moveTo>
                                <a:pt x="0" y="0"/>
                              </a:moveTo>
                              <a:lnTo>
                                <a:pt x="5937248"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671A7B" id="Graphic 4" o:spid="_x0000_s1026" style="position:absolute;margin-left:71.4pt;margin-top:24.85pt;width:467.5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59372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pm3EgIAAFsEAAAOAAAAZHJzL2Uyb0RvYy54bWysVE1v2zAMvQ/YfxB0X5xk65cRpxgadBhQ&#10;dAWaYWdFlmNjsqiRSpz8+1GynWTdbZgPAiU+kY98lBf3h9aKvUFqwBVyNplKYZyGsnHbQn5fP364&#10;lYKCcqWy4Ewhj4bk/fL9u0XnczOHGmxpUHAQR3nnC1mH4PMsI12bVtEEvHHsrABbFXiL26xE1XH0&#10;1mbz6fQ66wBLj6ANEZ+ueqdcpvhVZXT4VlVkgrCFZG4hrZjWTVyz5ULlW1S+bvRAQ/0Di1Y1jpOe&#10;Qq1UUGKHzV+h2kYjEFRhoqHNoKoabVINXM1s+qaa11p5k2rh5pA/tYn+X1j9vH/1Lxipk38C/ZO4&#10;I1nnKT954oYGzKHCNmKZuDikLh5PXTSHIDQfXt19vJlfcbM1+2bzm9TkTOXjXb2j8MVAiqP2TxR6&#10;DcrRUvVo6YMbTWQlo4Y2aRikYA1RCtZw02voVYj3Irloiu5MJJ61sDdrSN7whjlTO3utu0SlUj7x&#10;CI9VMrZHsBHTcK96I6Vm+7I46xKL67tZGg0C25SPjbWRBeF282BR7FUczPTFOjjCHzCPFFaK6h6X&#10;XAPMukGnXpoo0gbK4wuKjqe5kPRrp9BIYb86Hpc4+qOBo7EZDQz2AdIDSQ3inOvDD4VexPSFDKzs&#10;M4zDqPJRtFj6CRtvOvi8C1A1UdE0Qz2jYcMTnAocXlt8Ipf7hDr/E5a/AQAA//8DAFBLAwQUAAYA&#10;CAAAACEA/dFi19wAAAAKAQAADwAAAGRycy9kb3ducmV2LnhtbEyPwU7DMBBE70j8g7VIvVGHEiVt&#10;iFPRShw4IQof4MZLYmGvo9htU76ezQmOMzuafVNvJ+/EGcdoAyl4WGYgkNpgLHUKPj9e7tcgYtJk&#10;tAuECq4YYdvc3tS6MuFC73g+pE5wCcVKK+hTGiopY9uj13EZBiS+fYXR68Ry7KQZ9YXLvZOrLCuk&#10;15b4Q68H3PfYfh9OXoF720vnx/iaFy4U9vFnt7blTqnF3fT8BCLhlP7CMOMzOjTMdAwnMlE41vmK&#10;0ZOCfFOCmANZWbJznJ0NyKaW/yc0vwAAAP//AwBQSwECLQAUAAYACAAAACEAtoM4kv4AAADhAQAA&#10;EwAAAAAAAAAAAAAAAAAAAAAAW0NvbnRlbnRfVHlwZXNdLnhtbFBLAQItABQABgAIAAAAIQA4/SH/&#10;1gAAAJQBAAALAAAAAAAAAAAAAAAAAC8BAABfcmVscy8ucmVsc1BLAQItABQABgAIAAAAIQAA2pm3&#10;EgIAAFsEAAAOAAAAAAAAAAAAAAAAAC4CAABkcnMvZTJvRG9jLnhtbFBLAQItABQABgAIAAAAIQD9&#10;0WLX3AAAAAoBAAAPAAAAAAAAAAAAAAAAAGwEAABkcnMvZG93bnJldi54bWxQSwUGAAAAAAQABADz&#10;AAAAdQUAAAAA&#10;" path="m,l5937248,e" filled="f" strokeweight=".15808mm">
                <v:path arrowok="t"/>
                <w10:wrap type="topAndBottom" anchorx="page"/>
              </v:shape>
            </w:pict>
          </mc:Fallback>
        </mc:AlternateContent>
      </w:r>
      <w:r w:rsidRPr="00F935D6">
        <w:rPr>
          <w:rFonts w:cstheme="minorHAnsi"/>
          <w:noProof/>
          <w:sz w:val="20"/>
          <w:szCs w:val="20"/>
        </w:rPr>
        <mc:AlternateContent>
          <mc:Choice Requires="wps">
            <w:drawing>
              <wp:anchor distT="0" distB="0" distL="0" distR="0" simplePos="0" relativeHeight="251661312" behindDoc="1" locked="0" layoutInCell="1" allowOverlap="1" wp14:anchorId="6CAA9915" wp14:editId="67BF9956">
                <wp:simplePos x="0" y="0"/>
                <wp:positionH relativeFrom="page">
                  <wp:posOffset>907084</wp:posOffset>
                </wp:positionH>
                <wp:positionV relativeFrom="paragraph">
                  <wp:posOffset>475728</wp:posOffset>
                </wp:positionV>
                <wp:extent cx="5937250"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7250" cy="1270"/>
                        </a:xfrm>
                        <a:custGeom>
                          <a:avLst/>
                          <a:gdLst/>
                          <a:ahLst/>
                          <a:cxnLst/>
                          <a:rect l="l" t="t" r="r" b="b"/>
                          <a:pathLst>
                            <a:path w="5937250">
                              <a:moveTo>
                                <a:pt x="0" y="0"/>
                              </a:moveTo>
                              <a:lnTo>
                                <a:pt x="5937248"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D160B41" id="Graphic 5" o:spid="_x0000_s1026" style="position:absolute;margin-left:71.4pt;margin-top:37.45pt;width:467.5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59372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pm3EgIAAFsEAAAOAAAAZHJzL2Uyb0RvYy54bWysVE1v2zAMvQ/YfxB0X5xk65cRpxgadBhQ&#10;dAWaYWdFlmNjsqiRSpz8+1GynWTdbZgPAiU+kY98lBf3h9aKvUFqwBVyNplKYZyGsnHbQn5fP364&#10;lYKCcqWy4Ewhj4bk/fL9u0XnczOHGmxpUHAQR3nnC1mH4PMsI12bVtEEvHHsrABbFXiL26xE1XH0&#10;1mbz6fQ66wBLj6ANEZ+ueqdcpvhVZXT4VlVkgrCFZG4hrZjWTVyz5ULlW1S+bvRAQ/0Di1Y1jpOe&#10;Qq1UUGKHzV+h2kYjEFRhoqHNoKoabVINXM1s+qaa11p5k2rh5pA/tYn+X1j9vH/1Lxipk38C/ZO4&#10;I1nnKT954oYGzKHCNmKZuDikLh5PXTSHIDQfXt19vJlfcbM1+2bzm9TkTOXjXb2j8MVAiqP2TxR6&#10;DcrRUvVo6YMbTWQlo4Y2aRikYA1RCtZw02voVYj3Irloiu5MJJ61sDdrSN7whjlTO3utu0SlUj7x&#10;CI9VMrZHsBHTcK96I6Vm+7I46xKL67tZGg0C25SPjbWRBeF282BR7FUczPTFOjjCHzCPFFaK6h6X&#10;XAPMukGnXpoo0gbK4wuKjqe5kPRrp9BIYb86Hpc4+qOBo7EZDQz2AdIDSQ3inOvDD4VexPSFDKzs&#10;M4zDqPJRtFj6CRtvOvi8C1A1UdE0Qz2jYcMTnAocXlt8Ipf7hDr/E5a/AQAA//8DAFBLAwQUAAYA&#10;CAAAACEACkZNrN0AAAAKAQAADwAAAGRycy9kb3ducmV2LnhtbEyPwU7DMBBE70j8g7VI3KjTEpKS&#10;xqloJQ6cEIUPcONtYmGvo9htA1/P9kSPMzuafVOvJ+/ECcdoAymYzzIQSG0wljoFX5+vD0sQMWky&#10;2gVCBT8YYd3c3tS6MuFMH3japU5wCcVKK+hTGiopY9uj13EWBiS+HcLodWI5dtKM+szl3slFlhXS&#10;a0v8odcDbntsv3dHr8C9b6XzY3zLCxcK+/i7Wdpyo9T93fSyApFwSv9huOAzOjTMtA9HMlE41vmC&#10;0ZOCMn8GcQlkZcnOnp2nOcimltcTmj8AAAD//wMAUEsBAi0AFAAGAAgAAAAhALaDOJL+AAAA4QEA&#10;ABMAAAAAAAAAAAAAAAAAAAAAAFtDb250ZW50X1R5cGVzXS54bWxQSwECLQAUAAYACAAAACEAOP0h&#10;/9YAAACUAQAACwAAAAAAAAAAAAAAAAAvAQAAX3JlbHMvLnJlbHNQSwECLQAUAAYACAAAACEAANqZ&#10;txICAABbBAAADgAAAAAAAAAAAAAAAAAuAgAAZHJzL2Uyb0RvYy54bWxQSwECLQAUAAYACAAAACEA&#10;CkZNrN0AAAAKAQAADwAAAAAAAAAAAAAAAABsBAAAZHJzL2Rvd25yZXYueG1sUEsFBgAAAAAEAAQA&#10;8wAAAHYFAAAAAA==&#10;" path="m,l5937248,e" filled="f" strokeweight=".15808mm">
                <v:path arrowok="t"/>
                <w10:wrap type="topAndBottom" anchorx="page"/>
              </v:shape>
            </w:pict>
          </mc:Fallback>
        </mc:AlternateContent>
      </w:r>
    </w:p>
    <w:p w14:paraId="705EA2B1" w14:textId="77777777" w:rsidR="000A2351" w:rsidRDefault="000A2351" w:rsidP="00F935D6">
      <w:pPr>
        <w:ind w:right="171"/>
        <w:jc w:val="center"/>
        <w:rPr>
          <w:rFonts w:cstheme="minorHAnsi"/>
          <w:i/>
          <w:spacing w:val="-2"/>
          <w:sz w:val="20"/>
          <w:szCs w:val="20"/>
        </w:rPr>
      </w:pPr>
    </w:p>
    <w:p w14:paraId="422F7556" w14:textId="16FC83F2" w:rsidR="00F935D6" w:rsidRPr="007E640D" w:rsidRDefault="00F935D6" w:rsidP="00F935D6">
      <w:pPr>
        <w:ind w:right="171"/>
        <w:jc w:val="center"/>
        <w:rPr>
          <w:rFonts w:cstheme="minorHAnsi"/>
          <w:b/>
          <w:bCs/>
          <w:i/>
          <w:sz w:val="20"/>
          <w:szCs w:val="20"/>
        </w:rPr>
      </w:pPr>
      <w:r w:rsidRPr="007E640D">
        <w:rPr>
          <w:rFonts w:cstheme="minorHAnsi"/>
          <w:b/>
          <w:bCs/>
          <w:i/>
          <w:spacing w:val="-2"/>
          <w:sz w:val="20"/>
          <w:szCs w:val="20"/>
        </w:rPr>
        <w:t>ovvero</w:t>
      </w:r>
    </w:p>
    <w:p w14:paraId="0EB458FB" w14:textId="64AF5F71" w:rsidR="00F935D6" w:rsidRPr="00F935D6" w:rsidRDefault="007E640D" w:rsidP="00F935D6">
      <w:pPr>
        <w:pStyle w:val="Paragrafoelenco"/>
        <w:widowControl w:val="0"/>
        <w:numPr>
          <w:ilvl w:val="0"/>
          <w:numId w:val="8"/>
        </w:numPr>
        <w:tabs>
          <w:tab w:val="left" w:pos="515"/>
        </w:tabs>
        <w:suppressAutoHyphens w:val="0"/>
        <w:autoSpaceDE w:val="0"/>
        <w:autoSpaceDN w:val="0"/>
        <w:spacing w:after="0" w:line="240" w:lineRule="auto"/>
        <w:ind w:left="515" w:hanging="283"/>
        <w:contextualSpacing w:val="0"/>
        <w:rPr>
          <w:rFonts w:cstheme="minorHAnsi"/>
          <w:sz w:val="20"/>
          <w:szCs w:val="20"/>
        </w:rPr>
      </w:pPr>
      <w:r w:rsidRPr="007E640D">
        <w:rPr>
          <w:rFonts w:cstheme="minorHAnsi"/>
          <w:b/>
          <w:bCs/>
          <w:sz w:val="20"/>
          <w:szCs w:val="20"/>
        </w:rPr>
        <w:t>DICHIARA</w:t>
      </w:r>
      <w:r w:rsidRPr="00F935D6">
        <w:rPr>
          <w:rFonts w:cstheme="minorHAnsi"/>
          <w:sz w:val="20"/>
          <w:szCs w:val="20"/>
        </w:rPr>
        <w:t xml:space="preserve"> </w:t>
      </w:r>
      <w:r w:rsidR="00F935D6" w:rsidRPr="00F935D6">
        <w:rPr>
          <w:rFonts w:cstheme="minorHAnsi"/>
          <w:sz w:val="20"/>
          <w:szCs w:val="20"/>
        </w:rPr>
        <w:t>che</w:t>
      </w:r>
      <w:r w:rsidR="00F935D6" w:rsidRPr="00F935D6">
        <w:rPr>
          <w:rFonts w:cstheme="minorHAnsi"/>
          <w:spacing w:val="-6"/>
          <w:sz w:val="20"/>
          <w:szCs w:val="20"/>
        </w:rPr>
        <w:t xml:space="preserve"> </w:t>
      </w:r>
      <w:r w:rsidR="00F935D6" w:rsidRPr="00F935D6">
        <w:rPr>
          <w:rFonts w:cstheme="minorHAnsi"/>
          <w:sz w:val="20"/>
          <w:szCs w:val="20"/>
        </w:rPr>
        <w:t>non</w:t>
      </w:r>
      <w:r w:rsidR="00F935D6" w:rsidRPr="00F935D6">
        <w:rPr>
          <w:rFonts w:cstheme="minorHAnsi"/>
          <w:spacing w:val="-7"/>
          <w:sz w:val="20"/>
          <w:szCs w:val="20"/>
        </w:rPr>
        <w:t xml:space="preserve"> </w:t>
      </w:r>
      <w:r w:rsidR="00F935D6" w:rsidRPr="00F935D6">
        <w:rPr>
          <w:rFonts w:cstheme="minorHAnsi"/>
          <w:sz w:val="20"/>
          <w:szCs w:val="20"/>
        </w:rPr>
        <w:t>intende</w:t>
      </w:r>
      <w:r w:rsidR="00F935D6" w:rsidRPr="00F935D6">
        <w:rPr>
          <w:rFonts w:cstheme="minorHAnsi"/>
          <w:spacing w:val="-3"/>
          <w:sz w:val="20"/>
          <w:szCs w:val="20"/>
        </w:rPr>
        <w:t xml:space="preserve"> </w:t>
      </w:r>
      <w:r w:rsidR="00F935D6" w:rsidRPr="00F935D6">
        <w:rPr>
          <w:rFonts w:cstheme="minorHAnsi"/>
          <w:sz w:val="20"/>
          <w:szCs w:val="20"/>
        </w:rPr>
        <w:t>avvalersi</w:t>
      </w:r>
      <w:r w:rsidR="00F935D6" w:rsidRPr="00F935D6">
        <w:rPr>
          <w:rFonts w:cstheme="minorHAnsi"/>
          <w:spacing w:val="-3"/>
          <w:sz w:val="20"/>
          <w:szCs w:val="20"/>
        </w:rPr>
        <w:t xml:space="preserve"> </w:t>
      </w:r>
      <w:r w:rsidR="00F935D6" w:rsidRPr="00F935D6">
        <w:rPr>
          <w:rFonts w:cstheme="minorHAnsi"/>
          <w:sz w:val="20"/>
          <w:szCs w:val="20"/>
        </w:rPr>
        <w:t>del</w:t>
      </w:r>
      <w:r w:rsidR="00F935D6" w:rsidRPr="00F935D6">
        <w:rPr>
          <w:rFonts w:cstheme="minorHAnsi"/>
          <w:spacing w:val="-3"/>
          <w:sz w:val="20"/>
          <w:szCs w:val="20"/>
        </w:rPr>
        <w:t xml:space="preserve"> </w:t>
      </w:r>
      <w:r w:rsidR="00F935D6" w:rsidRPr="00F935D6">
        <w:rPr>
          <w:rFonts w:cstheme="minorHAnsi"/>
          <w:sz w:val="20"/>
          <w:szCs w:val="20"/>
        </w:rPr>
        <w:t>subappalto,</w:t>
      </w:r>
      <w:r w:rsidR="00F935D6" w:rsidRPr="00F935D6">
        <w:rPr>
          <w:rFonts w:cstheme="minorHAnsi"/>
          <w:spacing w:val="-4"/>
          <w:sz w:val="20"/>
          <w:szCs w:val="20"/>
        </w:rPr>
        <w:t xml:space="preserve"> </w:t>
      </w:r>
      <w:r w:rsidR="00F935D6" w:rsidRPr="00F935D6">
        <w:rPr>
          <w:rFonts w:cstheme="minorHAnsi"/>
          <w:sz w:val="20"/>
          <w:szCs w:val="20"/>
        </w:rPr>
        <w:t>per</w:t>
      </w:r>
      <w:r w:rsidR="00F935D6" w:rsidRPr="00F935D6">
        <w:rPr>
          <w:rFonts w:cstheme="minorHAnsi"/>
          <w:spacing w:val="-3"/>
          <w:sz w:val="20"/>
          <w:szCs w:val="20"/>
        </w:rPr>
        <w:t xml:space="preserve"> </w:t>
      </w:r>
      <w:r w:rsidR="00F935D6" w:rsidRPr="00F935D6">
        <w:rPr>
          <w:rFonts w:cstheme="minorHAnsi"/>
          <w:sz w:val="20"/>
          <w:szCs w:val="20"/>
        </w:rPr>
        <w:t>cui</w:t>
      </w:r>
      <w:r w:rsidR="00F935D6" w:rsidRPr="00F935D6">
        <w:rPr>
          <w:rFonts w:cstheme="minorHAnsi"/>
          <w:spacing w:val="-6"/>
          <w:sz w:val="20"/>
          <w:szCs w:val="20"/>
        </w:rPr>
        <w:t xml:space="preserve"> </w:t>
      </w:r>
      <w:r w:rsidR="00F935D6" w:rsidRPr="00F935D6">
        <w:rPr>
          <w:rFonts w:cstheme="minorHAnsi"/>
          <w:sz w:val="20"/>
          <w:szCs w:val="20"/>
        </w:rPr>
        <w:t>il</w:t>
      </w:r>
      <w:r w:rsidR="00F935D6" w:rsidRPr="00F935D6">
        <w:rPr>
          <w:rFonts w:cstheme="minorHAnsi"/>
          <w:spacing w:val="-3"/>
          <w:sz w:val="20"/>
          <w:szCs w:val="20"/>
        </w:rPr>
        <w:t xml:space="preserve"> </w:t>
      </w:r>
      <w:r w:rsidR="00F935D6" w:rsidRPr="00F935D6">
        <w:rPr>
          <w:rFonts w:cstheme="minorHAnsi"/>
          <w:sz w:val="20"/>
          <w:szCs w:val="20"/>
        </w:rPr>
        <w:t>subappalto</w:t>
      </w:r>
      <w:r w:rsidR="00F935D6" w:rsidRPr="00F935D6">
        <w:rPr>
          <w:rFonts w:cstheme="minorHAnsi"/>
          <w:spacing w:val="-3"/>
          <w:sz w:val="20"/>
          <w:szCs w:val="20"/>
        </w:rPr>
        <w:t xml:space="preserve"> </w:t>
      </w:r>
      <w:r w:rsidR="00F935D6" w:rsidRPr="00F935D6">
        <w:rPr>
          <w:rFonts w:cstheme="minorHAnsi"/>
          <w:sz w:val="20"/>
          <w:szCs w:val="20"/>
        </w:rPr>
        <w:t>non</w:t>
      </w:r>
      <w:r w:rsidR="00F935D6" w:rsidRPr="00F935D6">
        <w:rPr>
          <w:rFonts w:cstheme="minorHAnsi"/>
          <w:spacing w:val="-4"/>
          <w:sz w:val="20"/>
          <w:szCs w:val="20"/>
        </w:rPr>
        <w:t xml:space="preserve"> </w:t>
      </w:r>
      <w:r w:rsidR="00F935D6" w:rsidRPr="00F935D6">
        <w:rPr>
          <w:rFonts w:cstheme="minorHAnsi"/>
          <w:sz w:val="20"/>
          <w:szCs w:val="20"/>
        </w:rPr>
        <w:t>sarà</w:t>
      </w:r>
      <w:r w:rsidR="00F935D6" w:rsidRPr="00F935D6">
        <w:rPr>
          <w:rFonts w:cstheme="minorHAnsi"/>
          <w:spacing w:val="-6"/>
          <w:sz w:val="20"/>
          <w:szCs w:val="20"/>
        </w:rPr>
        <w:t xml:space="preserve"> </w:t>
      </w:r>
      <w:r w:rsidR="00F935D6" w:rsidRPr="00F935D6">
        <w:rPr>
          <w:rFonts w:cstheme="minorHAnsi"/>
          <w:sz w:val="20"/>
          <w:szCs w:val="20"/>
        </w:rPr>
        <w:t>successivamente</w:t>
      </w:r>
      <w:r w:rsidR="00F935D6" w:rsidRPr="00F935D6">
        <w:rPr>
          <w:rFonts w:cstheme="minorHAnsi"/>
          <w:spacing w:val="-3"/>
          <w:sz w:val="20"/>
          <w:szCs w:val="20"/>
        </w:rPr>
        <w:t xml:space="preserve"> </w:t>
      </w:r>
      <w:r w:rsidR="00F935D6" w:rsidRPr="00F935D6">
        <w:rPr>
          <w:rFonts w:cstheme="minorHAnsi"/>
          <w:spacing w:val="-2"/>
          <w:sz w:val="20"/>
          <w:szCs w:val="20"/>
        </w:rPr>
        <w:t>autorizzabile;</w:t>
      </w:r>
    </w:p>
    <w:p w14:paraId="37C647C3" w14:textId="77777777" w:rsidR="00F935D6" w:rsidRPr="007E640D" w:rsidRDefault="00F935D6" w:rsidP="00F935D6">
      <w:pPr>
        <w:spacing w:before="248"/>
        <w:ind w:right="171"/>
        <w:jc w:val="center"/>
        <w:rPr>
          <w:rFonts w:cstheme="minorHAnsi"/>
          <w:b/>
          <w:bCs/>
          <w:i/>
          <w:sz w:val="20"/>
          <w:szCs w:val="20"/>
        </w:rPr>
      </w:pPr>
      <w:r w:rsidRPr="007E640D">
        <w:rPr>
          <w:rFonts w:cstheme="minorHAnsi"/>
          <w:b/>
          <w:bCs/>
          <w:i/>
          <w:spacing w:val="-2"/>
          <w:sz w:val="20"/>
          <w:szCs w:val="20"/>
        </w:rPr>
        <w:t>ovvero</w:t>
      </w:r>
    </w:p>
    <w:p w14:paraId="5BF267E0" w14:textId="4D08C783" w:rsidR="00F935D6" w:rsidRDefault="007E640D" w:rsidP="00F935D6">
      <w:pPr>
        <w:pStyle w:val="Paragrafoelenco"/>
        <w:widowControl w:val="0"/>
        <w:numPr>
          <w:ilvl w:val="0"/>
          <w:numId w:val="8"/>
        </w:numPr>
        <w:tabs>
          <w:tab w:val="left" w:pos="516"/>
        </w:tabs>
        <w:suppressAutoHyphens w:val="0"/>
        <w:autoSpaceDE w:val="0"/>
        <w:autoSpaceDN w:val="0"/>
        <w:spacing w:after="0" w:line="237" w:lineRule="auto"/>
        <w:ind w:right="282"/>
        <w:contextualSpacing w:val="0"/>
        <w:jc w:val="both"/>
      </w:pPr>
      <w:r w:rsidRPr="007E640D">
        <w:rPr>
          <w:rFonts w:cstheme="minorHAnsi"/>
          <w:b/>
          <w:bCs/>
          <w:sz w:val="20"/>
          <w:szCs w:val="20"/>
        </w:rPr>
        <w:t>DICHIARA</w:t>
      </w:r>
      <w:r w:rsidRPr="00F935D6">
        <w:rPr>
          <w:rFonts w:cstheme="minorHAnsi"/>
          <w:sz w:val="20"/>
          <w:szCs w:val="20"/>
        </w:rPr>
        <w:t xml:space="preserve"> </w:t>
      </w:r>
      <w:r w:rsidR="00F935D6" w:rsidRPr="00F935D6">
        <w:rPr>
          <w:rFonts w:cstheme="minorHAnsi"/>
          <w:sz w:val="20"/>
          <w:szCs w:val="20"/>
        </w:rPr>
        <w:t>che la scrivente impresa è mandante in raggruppamento temporaneo/consorzio ordinario/rete di imprese e che, pertanto, per la dichiarazione relativa al subappalto si rinvia alla dichiarazione dell’operatore economico mandatario/capogruppo/organo comune resa a parte</w:t>
      </w:r>
      <w:r w:rsidR="00F935D6">
        <w:t>.</w:t>
      </w:r>
    </w:p>
    <w:p w14:paraId="042FEC10" w14:textId="77777777" w:rsidR="000A2351" w:rsidRDefault="000A2351">
      <w:pPr>
        <w:pStyle w:val="Paragrafoelenco"/>
        <w:jc w:val="both"/>
        <w:rPr>
          <w:b/>
          <w:color w:val="4472C4" w:themeColor="accent5"/>
          <w:sz w:val="20"/>
          <w:szCs w:val="20"/>
        </w:rPr>
      </w:pPr>
    </w:p>
    <w:p w14:paraId="6E3CF17F" w14:textId="77777777" w:rsidR="000A2351" w:rsidRPr="006533B7" w:rsidRDefault="000A2351">
      <w:pPr>
        <w:pStyle w:val="Paragrafoelenco"/>
        <w:jc w:val="both"/>
        <w:rPr>
          <w:b/>
          <w:color w:val="4472C4" w:themeColor="accent5"/>
          <w:sz w:val="20"/>
          <w:szCs w:val="20"/>
        </w:rPr>
      </w:pPr>
    </w:p>
    <w:p w14:paraId="7AD8BE93" w14:textId="77777777" w:rsidR="00C41162" w:rsidRPr="007E640D" w:rsidRDefault="00C41162">
      <w:pPr>
        <w:pStyle w:val="Paragrafoelenco"/>
        <w:rPr>
          <w:b/>
          <w:color w:val="2E74B5" w:themeColor="accent1" w:themeShade="BF"/>
          <w:sz w:val="20"/>
          <w:szCs w:val="20"/>
        </w:rPr>
      </w:pPr>
    </w:p>
    <w:p w14:paraId="68141791" w14:textId="7174B98A" w:rsidR="00C41162" w:rsidRPr="007E640D" w:rsidRDefault="007E640D" w:rsidP="007E640D">
      <w:pPr>
        <w:pStyle w:val="Titolo1"/>
        <w:ind w:left="0" w:right="176"/>
        <w:jc w:val="left"/>
        <w:rPr>
          <w:rFonts w:asciiTheme="minorHAnsi" w:hAnsiTheme="minorHAnsi" w:cstheme="minorHAnsi"/>
          <w:color w:val="2E74B5" w:themeColor="accent1" w:themeShade="BF"/>
          <w:sz w:val="20"/>
          <w:szCs w:val="20"/>
        </w:rPr>
      </w:pPr>
      <w:r w:rsidRPr="007E640D">
        <w:rPr>
          <w:rFonts w:asciiTheme="minorHAnsi" w:hAnsiTheme="minorHAnsi" w:cstheme="minorHAnsi"/>
          <w:color w:val="2E74B5" w:themeColor="accent1" w:themeShade="BF"/>
          <w:sz w:val="20"/>
          <w:szCs w:val="20"/>
        </w:rPr>
        <w:t xml:space="preserve">8. </w:t>
      </w:r>
      <w:r w:rsidR="00357E3B" w:rsidRPr="007E640D">
        <w:rPr>
          <w:rFonts w:asciiTheme="minorHAnsi" w:hAnsiTheme="minorHAnsi" w:cstheme="minorHAnsi"/>
          <w:color w:val="2E74B5" w:themeColor="accent1" w:themeShade="BF"/>
          <w:sz w:val="20"/>
          <w:szCs w:val="20"/>
        </w:rPr>
        <w:t>ULTERIORI DICHIARAZIONI</w:t>
      </w:r>
    </w:p>
    <w:p w14:paraId="3D029BD2" w14:textId="77777777" w:rsidR="007E640D" w:rsidRDefault="007E640D" w:rsidP="00BF1D89">
      <w:pPr>
        <w:jc w:val="both"/>
        <w:rPr>
          <w:b/>
          <w:sz w:val="20"/>
          <w:szCs w:val="20"/>
        </w:rPr>
      </w:pPr>
    </w:p>
    <w:p w14:paraId="65D913C7" w14:textId="25FEDA1F"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216BE474" w:rsidR="00C41162" w:rsidRPr="006533B7" w:rsidRDefault="007E640D" w:rsidP="007E640D">
      <w:pPr>
        <w:ind w:left="284"/>
        <w:jc w:val="both"/>
        <w:rPr>
          <w:sz w:val="20"/>
          <w:szCs w:val="20"/>
        </w:rPr>
      </w:pPr>
      <w:r>
        <w:rPr>
          <w:sz w:val="20"/>
          <w:szCs w:val="20"/>
        </w:rPr>
        <w:t>-</w:t>
      </w:r>
      <w:r>
        <w:rPr>
          <w:sz w:val="20"/>
          <w:szCs w:val="20"/>
        </w:rPr>
        <w:tab/>
      </w:r>
      <w:r w:rsidR="00184306"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2C959446" w:rsidR="00C41162" w:rsidRPr="006533B7" w:rsidRDefault="007E640D" w:rsidP="00BF1D89">
      <w:pPr>
        <w:ind w:left="284" w:hanging="284"/>
        <w:jc w:val="both"/>
        <w:rPr>
          <w:sz w:val="20"/>
          <w:szCs w:val="20"/>
        </w:rPr>
      </w:pPr>
      <w:r>
        <w:rPr>
          <w:sz w:val="20"/>
          <w:szCs w:val="20"/>
        </w:rPr>
        <w:t xml:space="preserve">      -</w:t>
      </w:r>
      <w:r>
        <w:rPr>
          <w:sz w:val="20"/>
          <w:szCs w:val="20"/>
        </w:rPr>
        <w:tab/>
      </w:r>
      <w:r w:rsidR="00184306"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4012CDDA" w14:textId="66B90B39" w:rsidR="007E640D" w:rsidRDefault="00184306" w:rsidP="007E640D">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r w:rsidR="007E640D">
        <w:rPr>
          <w:sz w:val="20"/>
          <w:szCs w:val="20"/>
        </w:rPr>
        <w:t>;</w:t>
      </w:r>
    </w:p>
    <w:p w14:paraId="6C4DD14A" w14:textId="4B74CA79" w:rsidR="007E640D" w:rsidRPr="007E640D" w:rsidRDefault="007E640D" w:rsidP="007E640D">
      <w:pPr>
        <w:ind w:left="284" w:hanging="284"/>
        <w:jc w:val="both"/>
        <w:rPr>
          <w:sz w:val="20"/>
          <w:szCs w:val="20"/>
        </w:rPr>
      </w:pPr>
      <w:r w:rsidRPr="006533B7">
        <w:rPr>
          <w:sz w:val="20"/>
          <w:szCs w:val="20"/>
        </w:rPr>
        <w:lastRenderedPageBreak/>
        <w:t xml:space="preserve">▪ </w:t>
      </w:r>
      <w:r>
        <w:rPr>
          <w:sz w:val="20"/>
          <w:szCs w:val="20"/>
        </w:rPr>
        <w:t xml:space="preserve">    </w:t>
      </w:r>
      <w:r w:rsidRPr="007E640D">
        <w:rPr>
          <w:b/>
          <w:bCs/>
          <w:sz w:val="20"/>
          <w:szCs w:val="20"/>
        </w:rPr>
        <w:t>DICHIARA</w:t>
      </w:r>
      <w:r>
        <w:rPr>
          <w:b/>
          <w:bCs/>
          <w:sz w:val="20"/>
          <w:szCs w:val="20"/>
        </w:rPr>
        <w:t xml:space="preserve"> </w:t>
      </w:r>
      <w:r w:rsidRPr="007E640D">
        <w:rPr>
          <w:sz w:val="20"/>
          <w:szCs w:val="20"/>
        </w:rPr>
        <w:t>di aver preso visione</w:t>
      </w:r>
      <w:r>
        <w:rPr>
          <w:b/>
          <w:bCs/>
          <w:sz w:val="20"/>
          <w:szCs w:val="20"/>
        </w:rPr>
        <w:t xml:space="preserve"> </w:t>
      </w:r>
      <w:r w:rsidRPr="007E640D">
        <w:rPr>
          <w:sz w:val="20"/>
          <w:szCs w:val="20"/>
        </w:rPr>
        <w:t>della documentazione relativa ai costi della sicurezza per eliminazione dei rischi da interferenze (DUVRI)</w:t>
      </w:r>
      <w:r>
        <w:rPr>
          <w:sz w:val="20"/>
          <w:szCs w:val="20"/>
        </w:rPr>
        <w:t>,</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5521E461"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r w:rsidR="00D314E8">
        <w:rPr>
          <w:b/>
          <w:i/>
          <w:sz w:val="20"/>
          <w:szCs w:val="20"/>
        </w:rPr>
        <w:t>, di 180 giorni;</w:t>
      </w:r>
    </w:p>
    <w:p w14:paraId="18ADB0DD" w14:textId="2ABD0EB0" w:rsidR="00C41162" w:rsidRPr="00E177E6" w:rsidRDefault="0015201B" w:rsidP="00E177E6">
      <w:pPr>
        <w:jc w:val="both"/>
        <w:rPr>
          <w:b/>
          <w:bCs/>
          <w:color w:val="2E74B5" w:themeColor="accent1" w:themeShade="BF"/>
          <w:sz w:val="20"/>
          <w:szCs w:val="20"/>
        </w:rPr>
      </w:pPr>
      <w:r w:rsidRPr="00E177E6">
        <w:rPr>
          <w:b/>
          <w:bCs/>
          <w:color w:val="2E74B5" w:themeColor="accent1" w:themeShade="BF"/>
          <w:sz w:val="20"/>
          <w:szCs w:val="20"/>
        </w:rPr>
        <w:t>9. ASSUNZIONE DI SPECIFICI IM</w:t>
      </w:r>
      <w:r>
        <w:rPr>
          <w:b/>
          <w:bCs/>
          <w:color w:val="2E74B5" w:themeColor="accent1" w:themeShade="BF"/>
          <w:sz w:val="20"/>
          <w:szCs w:val="20"/>
        </w:rPr>
        <w:t xml:space="preserve">PEGNI </w:t>
      </w:r>
      <w:r w:rsidRPr="00E177E6">
        <w:rPr>
          <w:b/>
          <w:bCs/>
          <w:color w:val="2E74B5" w:themeColor="accent1" w:themeShade="BF"/>
          <w:sz w:val="20"/>
          <w:szCs w:val="20"/>
        </w:rPr>
        <w:t>IN MATERIA DI TUTELA DEL LAVORO E PARITÀ DI GENERE E GENERAZIONALE</w:t>
      </w: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381B6274" w14:textId="7B7F2D7B"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rispettare le misure individuate nel bando di gara al fine di garantire le pari opportunità generazionali, di genere e di inclusione lavorativa per le persone con disabilità o svantaggiate;</w:t>
      </w:r>
    </w:p>
    <w:p w14:paraId="3141EEA9" w14:textId="4208A711" w:rsidR="00E177E6" w:rsidRDefault="00E177E6" w:rsidP="00BF1D89">
      <w:pPr>
        <w:ind w:left="284" w:hanging="284"/>
        <w:jc w:val="both"/>
        <w:rPr>
          <w:sz w:val="20"/>
          <w:szCs w:val="20"/>
        </w:rPr>
      </w:pPr>
      <w:r w:rsidRPr="006533B7">
        <w:rPr>
          <w:sz w:val="20"/>
          <w:szCs w:val="20"/>
        </w:rPr>
        <w:t xml:space="preserve">▪ </w:t>
      </w:r>
      <w:r w:rsidRPr="006533B7">
        <w:rPr>
          <w:sz w:val="20"/>
          <w:szCs w:val="20"/>
        </w:rPr>
        <w:tab/>
      </w:r>
      <w:r w:rsidRPr="00E177E6">
        <w:rPr>
          <w:b/>
          <w:bCs/>
          <w:sz w:val="20"/>
          <w:szCs w:val="20"/>
        </w:rPr>
        <w:t xml:space="preserve">DICHIARA </w:t>
      </w:r>
      <w:r>
        <w:rPr>
          <w:sz w:val="20"/>
          <w:szCs w:val="20"/>
        </w:rPr>
        <w:t xml:space="preserve">di </w:t>
      </w:r>
      <w:r w:rsidRPr="006533B7">
        <w:rPr>
          <w:sz w:val="20"/>
          <w:szCs w:val="20"/>
        </w:rPr>
        <w:t>applicare al personale impegnato nell’esecuzione del contratto il CCNL</w:t>
      </w:r>
      <w:r>
        <w:rPr>
          <w:sz w:val="20"/>
          <w:szCs w:val="20"/>
        </w:rPr>
        <w:t xml:space="preserve"> indicato</w:t>
      </w:r>
      <w:r w:rsidR="001D2E44">
        <w:rPr>
          <w:sz w:val="20"/>
          <w:szCs w:val="20"/>
        </w:rPr>
        <w:t xml:space="preserve"> </w:t>
      </w:r>
      <w:r>
        <w:rPr>
          <w:sz w:val="20"/>
          <w:szCs w:val="20"/>
        </w:rPr>
        <w:t xml:space="preserve">nel bando di gara </w:t>
      </w:r>
    </w:p>
    <w:p w14:paraId="0B6D0562" w14:textId="2994BB40" w:rsidR="00E177E6" w:rsidRPr="00E177E6" w:rsidRDefault="00E177E6" w:rsidP="00BF1D89">
      <w:pPr>
        <w:ind w:left="284" w:hanging="284"/>
        <w:jc w:val="both"/>
        <w:rPr>
          <w:b/>
          <w:bCs/>
          <w:i/>
          <w:iCs/>
          <w:sz w:val="20"/>
          <w:szCs w:val="20"/>
        </w:rPr>
      </w:pPr>
      <w:r w:rsidRPr="00E177E6">
        <w:rPr>
          <w:b/>
          <w:bCs/>
          <w:i/>
          <w:iCs/>
          <w:sz w:val="20"/>
          <w:szCs w:val="20"/>
        </w:rPr>
        <w:t>o in alternativa</w:t>
      </w:r>
    </w:p>
    <w:p w14:paraId="0D9CD934" w14:textId="496D91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00E177E6" w:rsidRPr="00E177E6">
        <w:rPr>
          <w:b/>
          <w:bCs/>
          <w:sz w:val="20"/>
          <w:szCs w:val="20"/>
        </w:rPr>
        <w:t xml:space="preserve">DICHIARA </w:t>
      </w:r>
      <w:r w:rsidR="00E177E6">
        <w:rPr>
          <w:sz w:val="20"/>
          <w:szCs w:val="20"/>
        </w:rPr>
        <w:t xml:space="preserve">di </w:t>
      </w:r>
      <w:r w:rsidRPr="006533B7">
        <w:rPr>
          <w:sz w:val="20"/>
          <w:szCs w:val="20"/>
        </w:rPr>
        <w:t>applicare al personale impegnato nell’esecuzione del contratto il CCNL indicato identificato dal codice alfanumerico unico ……………………………………, ma di impegnarsi ad applicare il contratto collettivo nazionale e territoriale indicato nel bando di gara nell’esecuzione delle prestazioni oggetto del contratto per tutta la sua durata];</w:t>
      </w:r>
    </w:p>
    <w:p w14:paraId="55456A4B" w14:textId="77777777" w:rsidR="00C41162" w:rsidRPr="006533B7" w:rsidRDefault="00184306" w:rsidP="00BF1D89">
      <w:pPr>
        <w:ind w:left="284" w:hanging="284"/>
        <w:jc w:val="both"/>
        <w:rPr>
          <w:b/>
          <w:sz w:val="20"/>
          <w:szCs w:val="20"/>
        </w:rPr>
      </w:pPr>
      <w:r w:rsidRPr="006533B7">
        <w:rPr>
          <w:b/>
          <w:i/>
          <w:sz w:val="20"/>
          <w:szCs w:val="20"/>
        </w:rPr>
        <w:t>o in alternativa</w:t>
      </w:r>
    </w:p>
    <w:p w14:paraId="395B2A7C" w14:textId="1E9BFD05" w:rsidR="00C41162" w:rsidRPr="006533B7" w:rsidRDefault="00184306" w:rsidP="00BF1D89">
      <w:pPr>
        <w:ind w:left="284" w:hanging="284"/>
        <w:jc w:val="both"/>
        <w:rPr>
          <w:sz w:val="20"/>
          <w:szCs w:val="20"/>
        </w:rPr>
      </w:pPr>
      <w:r w:rsidRPr="00E177E6">
        <w:rPr>
          <w:b/>
          <w:bCs/>
          <w:sz w:val="20"/>
          <w:szCs w:val="20"/>
        </w:rPr>
        <w:t xml:space="preserve">▪ </w:t>
      </w:r>
      <w:r w:rsidR="00BF1D89" w:rsidRPr="00E177E6">
        <w:rPr>
          <w:b/>
          <w:bCs/>
          <w:sz w:val="20"/>
          <w:szCs w:val="20"/>
        </w:rPr>
        <w:tab/>
      </w:r>
      <w:r w:rsidR="00E177E6" w:rsidRPr="00E177E6">
        <w:rPr>
          <w:b/>
          <w:bCs/>
          <w:sz w:val="20"/>
          <w:szCs w:val="20"/>
        </w:rPr>
        <w:t>DICHIARA</w:t>
      </w:r>
      <w:r w:rsidR="00E177E6">
        <w:rPr>
          <w:sz w:val="20"/>
          <w:szCs w:val="20"/>
        </w:rPr>
        <w:t xml:space="preserve"> di </w:t>
      </w:r>
      <w:r w:rsidRPr="006533B7">
        <w:rPr>
          <w:sz w:val="20"/>
          <w:szCs w:val="20"/>
        </w:rPr>
        <w:t>applicare al personale impegnato nell’esecuzione del contratto il seguente CCNL ……………………</w:t>
      </w:r>
      <w:r w:rsidR="009B5141" w:rsidRPr="006533B7">
        <w:rPr>
          <w:sz w:val="20"/>
          <w:szCs w:val="20"/>
        </w:rPr>
        <w:t xml:space="preserve"> </w:t>
      </w:r>
      <w:r w:rsidRPr="006533B7">
        <w:rPr>
          <w:i/>
          <w:sz w:val="20"/>
          <w:szCs w:val="20"/>
        </w:rPr>
        <w:t>(indicare il CCNL applicato</w:t>
      </w:r>
      <w:r w:rsidRPr="006533B7">
        <w:rPr>
          <w:sz w:val="20"/>
          <w:szCs w:val="20"/>
        </w:rPr>
        <w:t>) identificato dal codice alfanumerico unico …………………………………… che garantisce le stesse tutele economico e normative rispetto a quello indicato nel bando di gara, come evidenziato nella dichiarazione di equivalenza allegata all’offerta tecnica</w:t>
      </w:r>
      <w:r w:rsidRPr="006533B7">
        <w:rPr>
          <w:b/>
          <w:i/>
          <w:sz w:val="20"/>
          <w:szCs w:val="20"/>
        </w:rPr>
        <w:t>]</w:t>
      </w:r>
      <w:r w:rsidRPr="006533B7">
        <w:rPr>
          <w:sz w:val="20"/>
          <w:szCs w:val="20"/>
        </w:rPr>
        <w:t>;</w:t>
      </w:r>
    </w:p>
    <w:p w14:paraId="79799F59" w14:textId="0604542D" w:rsidR="00C41162" w:rsidRDefault="00184306" w:rsidP="00BF1D89">
      <w:pPr>
        <w:ind w:left="284" w:hanging="284"/>
        <w:jc w:val="both"/>
        <w:rPr>
          <w:sz w:val="20"/>
          <w:szCs w:val="20"/>
        </w:rPr>
      </w:pPr>
      <w:bookmarkStart w:id="2" w:name="_Hlk191026419"/>
      <w:r w:rsidRPr="006533B7">
        <w:rPr>
          <w:sz w:val="20"/>
          <w:szCs w:val="20"/>
        </w:rPr>
        <w:t xml:space="preserve">▪ </w:t>
      </w:r>
      <w:r w:rsidR="00BF1D89" w:rsidRPr="006533B7">
        <w:rPr>
          <w:sz w:val="20"/>
          <w:szCs w:val="20"/>
        </w:rPr>
        <w:tab/>
      </w:r>
      <w:r w:rsidR="00E177E6" w:rsidRPr="00E177E6">
        <w:rPr>
          <w:b/>
          <w:bCs/>
          <w:sz w:val="20"/>
          <w:szCs w:val="20"/>
        </w:rPr>
        <w:t>DICHIARA</w:t>
      </w:r>
      <w:r w:rsidR="00E177E6">
        <w:rPr>
          <w:sz w:val="20"/>
          <w:szCs w:val="20"/>
        </w:rPr>
        <w:t xml:space="preserve"> </w:t>
      </w:r>
      <w:bookmarkEnd w:id="2"/>
      <w:r w:rsidR="00E177E6">
        <w:rPr>
          <w:sz w:val="20"/>
          <w:szCs w:val="20"/>
        </w:rPr>
        <w:t xml:space="preserve">di </w:t>
      </w:r>
      <w:r w:rsidRPr="006533B7">
        <w:rPr>
          <w:sz w:val="20"/>
          <w:szCs w:val="20"/>
        </w:rPr>
        <w:t>assicurare l’applicazione delle medesime tutele economiche e normative garantite ai propri dipendenti ai lavoratori delle imprese che operano in subappalto.</w:t>
      </w:r>
    </w:p>
    <w:p w14:paraId="4BE76780" w14:textId="4DBB136C" w:rsidR="0015201B" w:rsidRPr="0015201B" w:rsidRDefault="0015201B" w:rsidP="00BF1D89">
      <w:pPr>
        <w:ind w:left="284" w:hanging="284"/>
        <w:jc w:val="both"/>
        <w:rPr>
          <w:b/>
          <w:bCs/>
          <w:color w:val="2E74B5" w:themeColor="accent1" w:themeShade="BF"/>
          <w:sz w:val="20"/>
          <w:szCs w:val="20"/>
        </w:rPr>
      </w:pPr>
      <w:r w:rsidRPr="0015201B">
        <w:rPr>
          <w:b/>
          <w:bCs/>
          <w:color w:val="2E74B5" w:themeColor="accent1" w:themeShade="BF"/>
          <w:sz w:val="20"/>
          <w:szCs w:val="20"/>
        </w:rPr>
        <w:t xml:space="preserve">10. DICHIARAZIONI DI CUI ALL’ALLEGATO II.3 DEL D. LGS. 36/2023 </w:t>
      </w:r>
    </w:p>
    <w:p w14:paraId="35AAEEC8" w14:textId="23CCA244" w:rsidR="0015201B" w:rsidRPr="0015201B" w:rsidRDefault="0015201B" w:rsidP="0015201B">
      <w:pPr>
        <w:tabs>
          <w:tab w:val="left" w:pos="709"/>
          <w:tab w:val="left" w:pos="8496"/>
        </w:tabs>
        <w:suppressAutoHyphens w:val="0"/>
        <w:spacing w:beforeLines="60" w:before="144" w:after="0" w:line="240" w:lineRule="auto"/>
        <w:jc w:val="both"/>
        <w:rPr>
          <w:sz w:val="20"/>
          <w:szCs w:val="20"/>
        </w:rPr>
      </w:pPr>
      <w:r w:rsidRPr="006533B7">
        <w:rPr>
          <w:sz w:val="20"/>
          <w:szCs w:val="20"/>
        </w:rPr>
        <w:t xml:space="preserve">▪ </w:t>
      </w:r>
      <w:r>
        <w:rPr>
          <w:sz w:val="20"/>
          <w:szCs w:val="20"/>
        </w:rPr>
        <w:t xml:space="preserve">     </w:t>
      </w:r>
      <w:r w:rsidRPr="00E177E6">
        <w:rPr>
          <w:b/>
          <w:bCs/>
          <w:sz w:val="20"/>
          <w:szCs w:val="20"/>
        </w:rPr>
        <w:t>DICHIARA</w:t>
      </w:r>
      <w:r>
        <w:rPr>
          <w:sz w:val="20"/>
          <w:szCs w:val="20"/>
        </w:rPr>
        <w:t xml:space="preserve"> </w:t>
      </w:r>
      <w:r w:rsidR="002628ED">
        <w:rPr>
          <w:sz w:val="20"/>
          <w:szCs w:val="20"/>
        </w:rPr>
        <w:t>d</w:t>
      </w:r>
      <w:r w:rsidRPr="0015201B">
        <w:rPr>
          <w:sz w:val="20"/>
          <w:szCs w:val="20"/>
        </w:rPr>
        <w:t>i occupare nr.</w:t>
      </w:r>
      <w:r w:rsidR="002628ED">
        <w:rPr>
          <w:sz w:val="20"/>
          <w:szCs w:val="20"/>
        </w:rPr>
        <w:t xml:space="preserve"> ….</w:t>
      </w:r>
      <w:r w:rsidRPr="0015201B">
        <w:rPr>
          <w:sz w:val="20"/>
          <w:szCs w:val="20"/>
        </w:rPr>
        <w:t>...  dipendenti</w:t>
      </w:r>
    </w:p>
    <w:p w14:paraId="79972D71" w14:textId="77777777" w:rsidR="0015201B" w:rsidRPr="0015201B" w:rsidRDefault="0015201B" w:rsidP="00D84F27">
      <w:pPr>
        <w:tabs>
          <w:tab w:val="left" w:pos="709"/>
          <w:tab w:val="left" w:pos="8496"/>
        </w:tabs>
        <w:spacing w:beforeLines="60" w:before="144"/>
        <w:jc w:val="both"/>
        <w:rPr>
          <w:b/>
          <w:bCs/>
          <w:sz w:val="20"/>
          <w:szCs w:val="20"/>
        </w:rPr>
      </w:pPr>
      <w:r w:rsidRPr="0015201B">
        <w:rPr>
          <w:b/>
          <w:bCs/>
          <w:sz w:val="20"/>
          <w:szCs w:val="20"/>
        </w:rPr>
        <w:t>(solo per operatore che occupa più di 50 dipendenti)</w:t>
      </w:r>
    </w:p>
    <w:p w14:paraId="37B7507F" w14:textId="005AC648" w:rsidR="0015201B" w:rsidRPr="0015201B" w:rsidRDefault="0015201B" w:rsidP="0015201B">
      <w:pPr>
        <w:tabs>
          <w:tab w:val="left" w:pos="426"/>
          <w:tab w:val="left" w:pos="8496"/>
        </w:tabs>
        <w:suppressAutoHyphens w:val="0"/>
        <w:spacing w:after="0" w:line="240" w:lineRule="auto"/>
        <w:ind w:left="284" w:hanging="284"/>
        <w:jc w:val="both"/>
        <w:rPr>
          <w:sz w:val="20"/>
          <w:szCs w:val="20"/>
        </w:rPr>
      </w:pPr>
      <w:bookmarkStart w:id="3" w:name="_Hlk191026541"/>
      <w:r w:rsidRPr="006533B7">
        <w:rPr>
          <w:sz w:val="20"/>
          <w:szCs w:val="20"/>
        </w:rPr>
        <w:t xml:space="preserve">▪ </w:t>
      </w:r>
      <w:r>
        <w:rPr>
          <w:sz w:val="20"/>
          <w:szCs w:val="20"/>
        </w:rPr>
        <w:t xml:space="preserve">    </w:t>
      </w:r>
      <w:r w:rsidRPr="00E177E6">
        <w:rPr>
          <w:b/>
          <w:bCs/>
          <w:sz w:val="20"/>
          <w:szCs w:val="20"/>
        </w:rPr>
        <w:t>DICHIARA</w:t>
      </w:r>
      <w:r>
        <w:rPr>
          <w:sz w:val="20"/>
          <w:szCs w:val="20"/>
        </w:rPr>
        <w:t xml:space="preserve"> </w:t>
      </w:r>
      <w:bookmarkEnd w:id="3"/>
      <w:r w:rsidRPr="0015201B">
        <w:rPr>
          <w:sz w:val="20"/>
          <w:szCs w:val="20"/>
        </w:rPr>
        <w:t xml:space="preserve">di aver ottemperato al  Principio delle Pari Opportunità  e allega , in quanto operatore  con più di 50 dipendenti , </w:t>
      </w:r>
      <w:r w:rsidRPr="003F31CF">
        <w:rPr>
          <w:b/>
          <w:bCs/>
          <w:sz w:val="20"/>
          <w:szCs w:val="20"/>
        </w:rPr>
        <w:t>e allega</w:t>
      </w:r>
      <w:r w:rsidRPr="0015201B">
        <w:rPr>
          <w:sz w:val="20"/>
          <w:szCs w:val="20"/>
        </w:rPr>
        <w:t xml:space="preserve"> la copia dell’ultima  redazione biennale del rapporto sulla situazione del personale ai sensi degli articoli 46 e  48 del codice per le pari opportunità, con attestazione della sua conformità a quello trasmesso alle rappresentanze sindacali aziendali e alla consigliera e al consigliere regionale di parità ai sensi del secondo comma del citato articolo 46, ovvero, in caso di inosservanza dei termini previsti dal comma 1 del medesimo articolo 46, con attestazione della sua contestuale trasmissione alle rappresentanze sindacali aziendali e alla consigliera e al consigliere regionale di parità;</w:t>
      </w:r>
    </w:p>
    <w:p w14:paraId="0E97E923" w14:textId="77777777" w:rsidR="0015201B" w:rsidRPr="0015201B" w:rsidRDefault="0015201B" w:rsidP="0015201B">
      <w:pPr>
        <w:autoSpaceDE w:val="0"/>
        <w:adjustRightInd w:val="0"/>
        <w:jc w:val="both"/>
        <w:rPr>
          <w:sz w:val="20"/>
          <w:szCs w:val="20"/>
        </w:rPr>
      </w:pPr>
      <w:r w:rsidRPr="0015201B">
        <w:rPr>
          <w:sz w:val="20"/>
          <w:szCs w:val="20"/>
        </w:rPr>
        <w:t xml:space="preserve"> </w:t>
      </w:r>
    </w:p>
    <w:p w14:paraId="2A04E7BE" w14:textId="77777777" w:rsidR="00D84F27" w:rsidRDefault="0015201B" w:rsidP="00D84F27">
      <w:pPr>
        <w:pStyle w:val="Rientrocorpodeltesto"/>
        <w:ind w:left="0"/>
        <w:rPr>
          <w:b/>
          <w:bCs/>
          <w:sz w:val="20"/>
          <w:szCs w:val="20"/>
        </w:rPr>
      </w:pPr>
      <w:r w:rsidRPr="0015201B">
        <w:rPr>
          <w:b/>
          <w:bCs/>
          <w:sz w:val="20"/>
          <w:szCs w:val="20"/>
        </w:rPr>
        <w:t>(solo per operatore che occupa un numero pari o superiore a quindici dipendenti e fino a 50 dipendenti)</w:t>
      </w:r>
    </w:p>
    <w:p w14:paraId="0FD84D11" w14:textId="193B243D" w:rsidR="0015201B" w:rsidRPr="00D84F27" w:rsidRDefault="00D84F27" w:rsidP="00D84F27">
      <w:pPr>
        <w:pStyle w:val="Rientrocorpodeltesto"/>
        <w:ind w:left="0"/>
        <w:rPr>
          <w:b/>
          <w:bCs/>
          <w:sz w:val="20"/>
          <w:szCs w:val="20"/>
        </w:rPr>
      </w:pPr>
      <w:r w:rsidRPr="006533B7">
        <w:rPr>
          <w:sz w:val="20"/>
          <w:szCs w:val="20"/>
        </w:rPr>
        <w:t xml:space="preserve">▪ </w:t>
      </w:r>
      <w:r>
        <w:rPr>
          <w:sz w:val="20"/>
          <w:szCs w:val="20"/>
        </w:rPr>
        <w:t xml:space="preserve">    </w:t>
      </w:r>
      <w:r w:rsidRPr="00E177E6">
        <w:rPr>
          <w:b/>
          <w:bCs/>
          <w:sz w:val="20"/>
          <w:szCs w:val="20"/>
        </w:rPr>
        <w:t>DICHIARA</w:t>
      </w:r>
      <w:r>
        <w:rPr>
          <w:sz w:val="20"/>
          <w:szCs w:val="20"/>
        </w:rPr>
        <w:t xml:space="preserve"> </w:t>
      </w:r>
      <w:r w:rsidR="0015201B" w:rsidRPr="0015201B">
        <w:rPr>
          <w:sz w:val="20"/>
          <w:szCs w:val="20"/>
        </w:rPr>
        <w:t xml:space="preserve">di impegnarsi a consegnare entro sei mesi dalla conclusione del contratto,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w:t>
      </w:r>
      <w:r w:rsidR="0015201B" w:rsidRPr="0015201B">
        <w:rPr>
          <w:sz w:val="20"/>
          <w:szCs w:val="20"/>
        </w:rPr>
        <w:lastRenderedPageBreak/>
        <w:t>della retribuzione effettivamente corrisposta e di impegnarsi altresì a trasmettere detta relazione alle rappresentanze sindacali aziendali e alla consigliera e al consigliere regionale di parità;</w:t>
      </w:r>
    </w:p>
    <w:p w14:paraId="4ADC0C21" w14:textId="77777777" w:rsidR="0015201B" w:rsidRPr="0015201B" w:rsidRDefault="0015201B" w:rsidP="00D84F27">
      <w:pPr>
        <w:pStyle w:val="Rientrocorpodeltesto"/>
        <w:ind w:left="0"/>
        <w:rPr>
          <w:sz w:val="20"/>
          <w:szCs w:val="20"/>
        </w:rPr>
      </w:pPr>
      <w:r w:rsidRPr="0015201B">
        <w:rPr>
          <w:sz w:val="20"/>
          <w:szCs w:val="20"/>
        </w:rPr>
        <w:t>(</w:t>
      </w:r>
      <w:r w:rsidRPr="00D84F27">
        <w:rPr>
          <w:b/>
          <w:bCs/>
          <w:sz w:val="20"/>
          <w:szCs w:val="20"/>
        </w:rPr>
        <w:t>solo per operatore che occupa un numero pari o superiore a quindici dipendenti)</w:t>
      </w:r>
    </w:p>
    <w:p w14:paraId="76CA2487" w14:textId="16E08E13" w:rsidR="0015201B" w:rsidRPr="0015201B" w:rsidRDefault="00D84F27" w:rsidP="00D84F27">
      <w:pPr>
        <w:pStyle w:val="Rientrocorpodeltesto"/>
        <w:suppressAutoHyphens w:val="0"/>
        <w:spacing w:after="0" w:line="240" w:lineRule="auto"/>
        <w:ind w:left="0"/>
        <w:jc w:val="both"/>
        <w:rPr>
          <w:sz w:val="20"/>
          <w:szCs w:val="20"/>
        </w:rPr>
      </w:pPr>
      <w:r w:rsidRPr="006533B7">
        <w:rPr>
          <w:sz w:val="20"/>
          <w:szCs w:val="20"/>
        </w:rPr>
        <w:t xml:space="preserve">▪ </w:t>
      </w:r>
      <w:r>
        <w:rPr>
          <w:sz w:val="20"/>
          <w:szCs w:val="20"/>
        </w:rPr>
        <w:t xml:space="preserve">    </w:t>
      </w:r>
      <w:r w:rsidRPr="00E177E6">
        <w:rPr>
          <w:b/>
          <w:bCs/>
          <w:sz w:val="20"/>
          <w:szCs w:val="20"/>
        </w:rPr>
        <w:t>DICHIARA</w:t>
      </w:r>
      <w:r>
        <w:rPr>
          <w:sz w:val="20"/>
          <w:szCs w:val="20"/>
        </w:rPr>
        <w:t xml:space="preserve"> </w:t>
      </w:r>
      <w:r w:rsidR="0015201B" w:rsidRPr="0015201B">
        <w:rPr>
          <w:sz w:val="20"/>
          <w:szCs w:val="20"/>
        </w:rPr>
        <w:t>di impegnarsi a consegnare, entro sei mesi dalla conclusione del contratto la certificazione di cui all’articolo 17 della legge 12 marzo 1999, n. 68, e una relazione relativa all’assolvimento degli obblighi di cui alla medesima legge e alle eventuali sanzioni e provvedimenti disposti a suo carico nel triennio antecedente la data di scadenza di presentazione delle offerte e di impegnarsi altresì a trasmettere detta relazione alle rappresentanze sindacali aziendali;</w:t>
      </w:r>
    </w:p>
    <w:p w14:paraId="43E84761" w14:textId="77777777" w:rsidR="0015201B" w:rsidRPr="0015201B" w:rsidRDefault="0015201B" w:rsidP="0015201B">
      <w:pPr>
        <w:pStyle w:val="Rientrocorpodeltesto"/>
        <w:rPr>
          <w:sz w:val="20"/>
          <w:szCs w:val="20"/>
        </w:rPr>
      </w:pPr>
    </w:p>
    <w:p w14:paraId="08957755" w14:textId="77777777" w:rsidR="00D84F27" w:rsidRDefault="00D84F27" w:rsidP="00D84F27">
      <w:pPr>
        <w:pStyle w:val="Rientrocorpodeltesto"/>
        <w:suppressAutoHyphens w:val="0"/>
        <w:spacing w:after="0" w:line="240" w:lineRule="auto"/>
        <w:jc w:val="both"/>
        <w:rPr>
          <w:b/>
          <w:bCs/>
          <w:sz w:val="20"/>
          <w:szCs w:val="20"/>
        </w:rPr>
      </w:pPr>
    </w:p>
    <w:p w14:paraId="25F9958B" w14:textId="20982A24" w:rsidR="00D84F27" w:rsidRPr="00D84F27" w:rsidRDefault="00D84F27" w:rsidP="00D84F27">
      <w:pPr>
        <w:pStyle w:val="Rientrocorpodeltesto"/>
        <w:suppressAutoHyphens w:val="0"/>
        <w:spacing w:after="0" w:line="240" w:lineRule="auto"/>
        <w:jc w:val="both"/>
        <w:rPr>
          <w:b/>
          <w:bCs/>
          <w:sz w:val="20"/>
          <w:szCs w:val="20"/>
        </w:rPr>
      </w:pPr>
      <w:r w:rsidRPr="00D84F27">
        <w:rPr>
          <w:b/>
          <w:bCs/>
          <w:sz w:val="20"/>
          <w:szCs w:val="20"/>
        </w:rPr>
        <w:t>(per tutti)</w:t>
      </w:r>
    </w:p>
    <w:p w14:paraId="3515686F" w14:textId="77777777" w:rsidR="00D84F27" w:rsidRDefault="00D84F27" w:rsidP="00D84F27">
      <w:pPr>
        <w:pStyle w:val="Rientrocorpodeltesto"/>
        <w:suppressAutoHyphens w:val="0"/>
        <w:spacing w:after="0" w:line="240" w:lineRule="auto"/>
        <w:jc w:val="both"/>
        <w:rPr>
          <w:sz w:val="20"/>
          <w:szCs w:val="20"/>
        </w:rPr>
      </w:pPr>
    </w:p>
    <w:p w14:paraId="6ECCEE52" w14:textId="5A3BC530" w:rsidR="0015201B" w:rsidRPr="0015201B" w:rsidRDefault="00D84F27" w:rsidP="00D84F27">
      <w:pPr>
        <w:pStyle w:val="Rientrocorpodeltesto"/>
        <w:suppressAutoHyphens w:val="0"/>
        <w:spacing w:after="0" w:line="240" w:lineRule="auto"/>
        <w:jc w:val="both"/>
        <w:rPr>
          <w:sz w:val="20"/>
          <w:szCs w:val="20"/>
        </w:rPr>
      </w:pPr>
      <w:r w:rsidRPr="006533B7">
        <w:rPr>
          <w:sz w:val="20"/>
          <w:szCs w:val="20"/>
        </w:rPr>
        <w:t xml:space="preserve">▪ </w:t>
      </w:r>
      <w:r>
        <w:rPr>
          <w:sz w:val="20"/>
          <w:szCs w:val="20"/>
        </w:rPr>
        <w:t xml:space="preserve">    </w:t>
      </w:r>
      <w:r w:rsidRPr="00E177E6">
        <w:rPr>
          <w:b/>
          <w:bCs/>
          <w:sz w:val="20"/>
          <w:szCs w:val="20"/>
        </w:rPr>
        <w:t>DICHIARA</w:t>
      </w:r>
      <w:r>
        <w:rPr>
          <w:sz w:val="20"/>
          <w:szCs w:val="20"/>
        </w:rPr>
        <w:t xml:space="preserve"> </w:t>
      </w:r>
      <w:r w:rsidR="0015201B" w:rsidRPr="0015201B">
        <w:rPr>
          <w:sz w:val="20"/>
          <w:szCs w:val="20"/>
        </w:rPr>
        <w:t>di impegnarsi ai sensi dell’art. 47 comma 4   del decreto-legge 31 maggio 2021, n. 77, convertito nella legge 29 qualora per l’esecuzione del contratto o per la realizzazione di attività ad esso connesse o strumentali debbano essere effettuate  nuove assunzioni ,a destinare una quota almeno pari al 30%  delle assunzioni necessarie all’occupazione giovanile secondo le modalità dettagliate dal Paragrafo 5 dell’Allegato1 del Decreto Interministeriale 7.12.2021, nonché Regolamento UE 2021/1060.</w:t>
      </w:r>
    </w:p>
    <w:p w14:paraId="2FFEE4D5" w14:textId="77777777" w:rsidR="0015201B" w:rsidRDefault="0015201B" w:rsidP="00BF1D89">
      <w:pPr>
        <w:ind w:left="284" w:hanging="284"/>
        <w:jc w:val="both"/>
        <w:rPr>
          <w:sz w:val="20"/>
          <w:szCs w:val="20"/>
        </w:rPr>
      </w:pPr>
    </w:p>
    <w:p w14:paraId="04F20DD7" w14:textId="341615A0" w:rsidR="00C41162" w:rsidRPr="00E177E6" w:rsidRDefault="00E177E6" w:rsidP="00E177E6">
      <w:pPr>
        <w:pStyle w:val="Titolo1"/>
        <w:ind w:left="0" w:right="176"/>
        <w:jc w:val="left"/>
        <w:rPr>
          <w:rFonts w:asciiTheme="minorHAnsi" w:hAnsiTheme="minorHAnsi" w:cstheme="minorHAnsi"/>
          <w:color w:val="2E74B5" w:themeColor="accent1" w:themeShade="BF"/>
          <w:sz w:val="20"/>
          <w:szCs w:val="20"/>
        </w:rPr>
      </w:pPr>
      <w:r w:rsidRPr="00E177E6">
        <w:rPr>
          <w:rFonts w:asciiTheme="minorHAnsi" w:hAnsiTheme="minorHAnsi" w:cstheme="minorHAnsi"/>
          <w:color w:val="2E74B5" w:themeColor="accent1" w:themeShade="BF"/>
          <w:sz w:val="20"/>
          <w:szCs w:val="20"/>
        </w:rPr>
        <w:t xml:space="preserve">10. </w:t>
      </w:r>
      <w:r w:rsidR="00357E3B" w:rsidRPr="00E177E6">
        <w:rPr>
          <w:rFonts w:asciiTheme="minorHAnsi" w:hAnsiTheme="minorHAnsi" w:cstheme="minorHAnsi"/>
          <w:color w:val="2E74B5" w:themeColor="accent1" w:themeShade="BF"/>
          <w:sz w:val="20"/>
          <w:szCs w:val="20"/>
        </w:rPr>
        <w:t>ASSUNZIONE DI ULTERIORI IMPEGNI</w:t>
      </w:r>
    </w:p>
    <w:p w14:paraId="4B350AFE" w14:textId="77777777" w:rsidR="00E177E6" w:rsidRDefault="00E177E6" w:rsidP="00BF1D89">
      <w:pPr>
        <w:ind w:left="284" w:hanging="284"/>
        <w:rPr>
          <w:b/>
          <w:sz w:val="20"/>
          <w:szCs w:val="20"/>
        </w:rPr>
      </w:pPr>
    </w:p>
    <w:p w14:paraId="55099DE9" w14:textId="4E486AC6"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w:t>
      </w:r>
      <w:proofErr w:type="gramStart"/>
      <w:r w:rsidRPr="006533B7">
        <w:rPr>
          <w:sz w:val="20"/>
          <w:szCs w:val="20"/>
        </w:rPr>
        <w:t>ad</w:t>
      </w:r>
      <w:proofErr w:type="gramEnd"/>
      <w:r w:rsidRPr="006533B7">
        <w:rPr>
          <w:sz w:val="20"/>
          <w:szCs w:val="20"/>
        </w:rPr>
        <w:t xml:space="preserve"> adempiere, in caso di aggiudicazione, agli obblighi di tracciabilità dei flussi finanziari ai sensi della Legge 13 agosto 2010 n. 136."</w:t>
      </w:r>
    </w:p>
    <w:p w14:paraId="0CB7F9BF" w14:textId="77777777" w:rsidR="006A6462" w:rsidRPr="006A6462" w:rsidRDefault="006A6462" w:rsidP="006A6462">
      <w:pPr>
        <w:rPr>
          <w:rFonts w:eastAsia="Times New Roman" w:cstheme="minorHAnsi"/>
          <w:b/>
          <w:bCs/>
          <w:color w:val="2E74B5" w:themeColor="accent1" w:themeShade="BF"/>
          <w:sz w:val="20"/>
          <w:szCs w:val="20"/>
        </w:rPr>
      </w:pPr>
    </w:p>
    <w:p w14:paraId="51CF3D51" w14:textId="5CD5C3B7" w:rsidR="00C41162" w:rsidRPr="006A6462" w:rsidRDefault="006A6462" w:rsidP="001B1178">
      <w:pPr>
        <w:jc w:val="both"/>
        <w:rPr>
          <w:rFonts w:eastAsia="Times New Roman" w:cstheme="minorHAnsi"/>
          <w:b/>
          <w:bCs/>
          <w:color w:val="2E74B5" w:themeColor="accent1" w:themeShade="BF"/>
          <w:sz w:val="20"/>
          <w:szCs w:val="20"/>
        </w:rPr>
      </w:pPr>
      <w:r w:rsidRPr="006A6462">
        <w:rPr>
          <w:rFonts w:eastAsia="Times New Roman" w:cstheme="minorHAnsi"/>
          <w:b/>
          <w:bCs/>
          <w:color w:val="2E74B5" w:themeColor="accent1" w:themeShade="BF"/>
          <w:sz w:val="20"/>
          <w:szCs w:val="20"/>
        </w:rPr>
        <w:t>11</w:t>
      </w:r>
      <w:r w:rsidR="002628ED">
        <w:rPr>
          <w:rFonts w:eastAsia="Times New Roman" w:cstheme="minorHAnsi"/>
          <w:b/>
          <w:bCs/>
          <w:color w:val="2E74B5" w:themeColor="accent1" w:themeShade="BF"/>
          <w:sz w:val="20"/>
          <w:szCs w:val="20"/>
        </w:rPr>
        <w:t xml:space="preserve">. </w:t>
      </w:r>
      <w:r w:rsidR="00357E3B" w:rsidRPr="006A6462">
        <w:rPr>
          <w:rFonts w:eastAsia="Times New Roman" w:cstheme="minorHAnsi"/>
          <w:b/>
          <w:bCs/>
          <w:color w:val="2E74B5" w:themeColor="accent1" w:themeShade="BF"/>
          <w:sz w:val="20"/>
          <w:szCs w:val="20"/>
        </w:rPr>
        <w:t>AUTORIZZAZIONI E ULTERIORI DICHIARAZIONI AI FINI DELL’ACCESSO, DELLE COMUNICAZIONI E DEL TRATTAMENTO DEI DATI</w:t>
      </w:r>
    </w:p>
    <w:p w14:paraId="4FB3C5F4" w14:textId="77777777" w:rsidR="00357E3B" w:rsidRPr="00357E3B" w:rsidRDefault="00357E3B" w:rsidP="00357E3B">
      <w:pPr>
        <w:pStyle w:val="Paragrafoelenco"/>
        <w:ind w:left="644"/>
        <w:jc w:val="center"/>
        <w:rPr>
          <w:rFonts w:eastAsia="Times New Roman" w:cstheme="minorHAnsi"/>
          <w:b/>
          <w:bCs/>
          <w:sz w:val="20"/>
          <w:szCs w:val="20"/>
        </w:rPr>
      </w:pP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FB2C00B" w:rsidR="00C41162"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w:t>
      </w:r>
      <w:proofErr w:type="gramStart"/>
      <w:r w:rsidR="00184306" w:rsidRPr="006533B7">
        <w:rPr>
          <w:sz w:val="20"/>
          <w:szCs w:val="20"/>
        </w:rPr>
        <w:t>predetto</w:t>
      </w:r>
      <w:proofErr w:type="gramEnd"/>
      <w:r w:rsidR="00184306" w:rsidRPr="006533B7">
        <w:rPr>
          <w:sz w:val="20"/>
          <w:szCs w:val="20"/>
        </w:rPr>
        <w:t xml:space="preserve"> Codice e, per quanto non previsto dalle </w:t>
      </w:r>
      <w:proofErr w:type="gramStart"/>
      <w:r w:rsidR="00184306" w:rsidRPr="006533B7">
        <w:rPr>
          <w:sz w:val="20"/>
          <w:szCs w:val="20"/>
        </w:rPr>
        <w:t>predette</w:t>
      </w:r>
      <w:proofErr w:type="gramEnd"/>
      <w:r w:rsidR="00184306" w:rsidRPr="006533B7">
        <w:rPr>
          <w:sz w:val="20"/>
          <w:szCs w:val="20"/>
        </w:rPr>
        <w:t xml:space="preserve"> piattaforme, mediante l’utilizzo del domicilio digitale</w:t>
      </w:r>
    </w:p>
    <w:p w14:paraId="725AED8A" w14:textId="2B5C74CD" w:rsidR="0015201B" w:rsidRPr="006533B7" w:rsidRDefault="0015201B" w:rsidP="0015201B">
      <w:pPr>
        <w:jc w:val="both"/>
        <w:rPr>
          <w:sz w:val="20"/>
          <w:szCs w:val="20"/>
        </w:rPr>
      </w:pPr>
      <w:r w:rsidRPr="006533B7">
        <w:rPr>
          <w:sz w:val="20"/>
          <w:szCs w:val="20"/>
        </w:rPr>
        <w:t>▪</w:t>
      </w:r>
      <w:r>
        <w:rPr>
          <w:sz w:val="20"/>
          <w:szCs w:val="20"/>
        </w:rPr>
        <w:t xml:space="preserve">    </w:t>
      </w:r>
      <w:r w:rsidRPr="006B66B6">
        <w:rPr>
          <w:b/>
          <w:bCs/>
          <w:sz w:val="20"/>
          <w:szCs w:val="20"/>
        </w:rPr>
        <w:t>DICHIARA</w:t>
      </w:r>
      <w:r>
        <w:rPr>
          <w:sz w:val="20"/>
          <w:szCs w:val="20"/>
        </w:rPr>
        <w:t xml:space="preserve"> di prestare il consenso al trattamento dati tramite il fascicolo virtuale dell’operatore economico, nel rispetto di quanto previsto dal codice in materia di protezione dati personali, di cui al decreto legislativo 30 giugno 2003, n. 196, ai fini della verifica da parte d</w:t>
      </w:r>
      <w:r w:rsidR="0029178C">
        <w:rPr>
          <w:sz w:val="20"/>
          <w:szCs w:val="20"/>
        </w:rPr>
        <w:t xml:space="preserve">. </w:t>
      </w:r>
      <w:proofErr w:type="spellStart"/>
      <w:r w:rsidR="0029178C">
        <w:rPr>
          <w:sz w:val="20"/>
          <w:szCs w:val="20"/>
        </w:rPr>
        <w:t>Fondzione</w:t>
      </w:r>
      <w:proofErr w:type="spellEnd"/>
      <w:r w:rsidR="0029178C">
        <w:rPr>
          <w:sz w:val="20"/>
          <w:szCs w:val="20"/>
        </w:rPr>
        <w:t xml:space="preserve"> Palazzo </w:t>
      </w:r>
      <w:proofErr w:type="gramStart"/>
      <w:r w:rsidR="0029178C">
        <w:rPr>
          <w:sz w:val="20"/>
          <w:szCs w:val="20"/>
        </w:rPr>
        <w:t xml:space="preserve">TE </w:t>
      </w:r>
      <w:r>
        <w:rPr>
          <w:sz w:val="20"/>
          <w:szCs w:val="20"/>
        </w:rPr>
        <w:t xml:space="preserve"> del</w:t>
      </w:r>
      <w:proofErr w:type="gramEnd"/>
      <w:r>
        <w:rPr>
          <w:sz w:val="20"/>
          <w:szCs w:val="20"/>
        </w:rPr>
        <w:t xml:space="preserve"> possesso dei requisiti di cui all’art. 49, nonché per le altre finalità previste dal codice.</w:t>
      </w:r>
    </w:p>
    <w:p w14:paraId="75FF6F61" w14:textId="6628ED99" w:rsidR="00C41162" w:rsidRPr="006533B7" w:rsidRDefault="009E46B4" w:rsidP="009E46B4">
      <w:pPr>
        <w:ind w:left="284" w:hanging="284"/>
        <w:jc w:val="both"/>
        <w:rPr>
          <w:sz w:val="20"/>
          <w:szCs w:val="20"/>
        </w:rPr>
      </w:pPr>
      <w:r w:rsidRPr="006533B7">
        <w:rPr>
          <w:sz w:val="20"/>
          <w:szCs w:val="20"/>
        </w:rPr>
        <w:lastRenderedPageBreak/>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 xml:space="preserve">(in alternativa, nel caso in cui l’operatore economico non sia presente nei </w:t>
      </w:r>
      <w:proofErr w:type="gramStart"/>
      <w:r w:rsidRPr="006533B7">
        <w:rPr>
          <w:i/>
          <w:sz w:val="20"/>
          <w:szCs w:val="20"/>
        </w:rPr>
        <w:t>predetti</w:t>
      </w:r>
      <w:proofErr w:type="gramEnd"/>
      <w:r w:rsidRPr="006533B7">
        <w:rPr>
          <w:i/>
          <w:sz w:val="20"/>
          <w:szCs w:val="20"/>
        </w:rPr>
        <w:t xml:space="preserve">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xml:space="preserve">] del Disciplinare, 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6DDB0555" w14:textId="77777777" w:rsidR="003A0FB9" w:rsidRDefault="003A0FB9" w:rsidP="009E46B4">
      <w:pPr>
        <w:spacing w:before="60" w:after="60"/>
        <w:ind w:left="284" w:hanging="284"/>
        <w:rPr>
          <w:sz w:val="20"/>
          <w:szCs w:val="20"/>
        </w:rPr>
      </w:pPr>
    </w:p>
    <w:p w14:paraId="71878B2C" w14:textId="77777777" w:rsidR="003A0FB9" w:rsidRDefault="003A0FB9" w:rsidP="009E46B4">
      <w:pPr>
        <w:spacing w:before="60" w:after="60"/>
        <w:ind w:left="284" w:hanging="284"/>
        <w:rPr>
          <w:sz w:val="20"/>
          <w:szCs w:val="20"/>
        </w:rPr>
      </w:pPr>
    </w:p>
    <w:p w14:paraId="42AB0B52" w14:textId="61F5DDD8" w:rsidR="003A0FB9" w:rsidRPr="006533B7" w:rsidRDefault="003A0FB9" w:rsidP="009E46B4">
      <w:pPr>
        <w:spacing w:before="60" w:after="60"/>
        <w:ind w:left="284" w:hanging="284"/>
        <w:rPr>
          <w:sz w:val="20"/>
          <w:szCs w:val="20"/>
        </w:rPr>
      </w:pPr>
      <w:r>
        <w:rPr>
          <w:sz w:val="20"/>
          <w:szCs w:val="20"/>
        </w:rPr>
        <w:t xml:space="preserve">                                                                                                               Da firmare digitalmente.</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454EE" w14:textId="77777777" w:rsidR="00E57171" w:rsidRDefault="00E57171">
      <w:pPr>
        <w:spacing w:after="0" w:line="240" w:lineRule="auto"/>
      </w:pPr>
      <w:r>
        <w:separator/>
      </w:r>
    </w:p>
  </w:endnote>
  <w:endnote w:type="continuationSeparator" w:id="0">
    <w:p w14:paraId="22E13836" w14:textId="77777777" w:rsidR="00E57171" w:rsidRDefault="00E57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tillium">
    <w:altName w:val="Calibri"/>
    <w:panose1 w:val="00000000000000000000"/>
    <w:charset w:val="00"/>
    <w:family w:val="modern"/>
    <w:notTrueType/>
    <w:pitch w:val="variable"/>
    <w:sig w:usb0="00000007" w:usb1="00000001" w:usb2="00000000" w:usb3="00000000" w:csb0="00000093" w:csb1="00000000"/>
  </w:font>
  <w:font w:name="Libre Franklin">
    <w:charset w:val="00"/>
    <w:family w:val="auto"/>
    <w:pitch w:val="variable"/>
    <w:sig w:usb0="A00000FF" w:usb1="4000205B"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9E688" w14:textId="77777777" w:rsidR="00E57171" w:rsidRDefault="00E57171">
      <w:pPr>
        <w:rPr>
          <w:sz w:val="12"/>
        </w:rPr>
      </w:pPr>
      <w:r>
        <w:separator/>
      </w:r>
    </w:p>
  </w:footnote>
  <w:footnote w:type="continuationSeparator" w:id="0">
    <w:p w14:paraId="6CA64FD5" w14:textId="77777777" w:rsidR="00E57171" w:rsidRDefault="00E57171">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025D9"/>
    <w:multiLevelType w:val="hybridMultilevel"/>
    <w:tmpl w:val="3474CDC6"/>
    <w:lvl w:ilvl="0" w:tplc="FFFFFFFF">
      <w:start w:val="1"/>
      <w:numFmt w:val="decimal"/>
      <w:lvlText w:val="%1."/>
      <w:lvlJc w:val="left"/>
      <w:pPr>
        <w:ind w:left="720" w:hanging="360"/>
      </w:pPr>
    </w:lvl>
    <w:lvl w:ilvl="1" w:tplc="215AF13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2E726D6"/>
    <w:multiLevelType w:val="hybridMultilevel"/>
    <w:tmpl w:val="26ECB582"/>
    <w:lvl w:ilvl="0" w:tplc="F45E3F16">
      <w:numFmt w:val="bullet"/>
      <w:lvlText w:val="□"/>
      <w:lvlJc w:val="left"/>
      <w:pPr>
        <w:ind w:left="528" w:hanging="428"/>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B3846B1A">
      <w:numFmt w:val="bullet"/>
      <w:lvlText w:val="□"/>
      <w:lvlJc w:val="left"/>
      <w:pPr>
        <w:ind w:left="809" w:hanging="281"/>
      </w:pPr>
      <w:rPr>
        <w:rFonts w:ascii="Microsoft Sans Serif" w:eastAsia="Microsoft Sans Serif" w:hAnsi="Microsoft Sans Serif" w:cs="Microsoft Sans Serif" w:hint="default"/>
        <w:b w:val="0"/>
        <w:bCs w:val="0"/>
        <w:i w:val="0"/>
        <w:iCs w:val="0"/>
        <w:spacing w:val="0"/>
        <w:w w:val="96"/>
        <w:sz w:val="20"/>
        <w:szCs w:val="20"/>
        <w:lang w:val="it-IT" w:eastAsia="en-US" w:bidi="ar-SA"/>
      </w:rPr>
    </w:lvl>
    <w:lvl w:ilvl="2" w:tplc="3618B580">
      <w:numFmt w:val="bullet"/>
      <w:lvlText w:val="□"/>
      <w:lvlJc w:val="left"/>
      <w:pPr>
        <w:ind w:left="1094" w:hanging="286"/>
      </w:pPr>
      <w:rPr>
        <w:rFonts w:ascii="Microsoft Sans Serif" w:eastAsia="Microsoft Sans Serif" w:hAnsi="Microsoft Sans Serif" w:cs="Microsoft Sans Serif" w:hint="default"/>
        <w:b w:val="0"/>
        <w:bCs w:val="0"/>
        <w:i w:val="0"/>
        <w:iCs w:val="0"/>
        <w:spacing w:val="0"/>
        <w:w w:val="96"/>
        <w:sz w:val="20"/>
        <w:szCs w:val="20"/>
        <w:lang w:val="it-IT" w:eastAsia="en-US" w:bidi="ar-SA"/>
      </w:rPr>
    </w:lvl>
    <w:lvl w:ilvl="3" w:tplc="8102AC52">
      <w:numFmt w:val="bullet"/>
      <w:lvlText w:val="•"/>
      <w:lvlJc w:val="left"/>
      <w:pPr>
        <w:ind w:left="2232" w:hanging="286"/>
      </w:pPr>
      <w:rPr>
        <w:rFonts w:hint="default"/>
        <w:lang w:val="it-IT" w:eastAsia="en-US" w:bidi="ar-SA"/>
      </w:rPr>
    </w:lvl>
    <w:lvl w:ilvl="4" w:tplc="5B8C5C06">
      <w:numFmt w:val="bullet"/>
      <w:lvlText w:val="•"/>
      <w:lvlJc w:val="left"/>
      <w:pPr>
        <w:ind w:left="3364" w:hanging="286"/>
      </w:pPr>
      <w:rPr>
        <w:rFonts w:hint="default"/>
        <w:lang w:val="it-IT" w:eastAsia="en-US" w:bidi="ar-SA"/>
      </w:rPr>
    </w:lvl>
    <w:lvl w:ilvl="5" w:tplc="E01A00CE">
      <w:numFmt w:val="bullet"/>
      <w:lvlText w:val="•"/>
      <w:lvlJc w:val="left"/>
      <w:pPr>
        <w:ind w:left="4497" w:hanging="286"/>
      </w:pPr>
      <w:rPr>
        <w:rFonts w:hint="default"/>
        <w:lang w:val="it-IT" w:eastAsia="en-US" w:bidi="ar-SA"/>
      </w:rPr>
    </w:lvl>
    <w:lvl w:ilvl="6" w:tplc="4AC6FBAA">
      <w:numFmt w:val="bullet"/>
      <w:lvlText w:val="•"/>
      <w:lvlJc w:val="left"/>
      <w:pPr>
        <w:ind w:left="5629" w:hanging="286"/>
      </w:pPr>
      <w:rPr>
        <w:rFonts w:hint="default"/>
        <w:lang w:val="it-IT" w:eastAsia="en-US" w:bidi="ar-SA"/>
      </w:rPr>
    </w:lvl>
    <w:lvl w:ilvl="7" w:tplc="2DB24BB8">
      <w:numFmt w:val="bullet"/>
      <w:lvlText w:val="•"/>
      <w:lvlJc w:val="left"/>
      <w:pPr>
        <w:ind w:left="6762" w:hanging="286"/>
      </w:pPr>
      <w:rPr>
        <w:rFonts w:hint="default"/>
        <w:lang w:val="it-IT" w:eastAsia="en-US" w:bidi="ar-SA"/>
      </w:rPr>
    </w:lvl>
    <w:lvl w:ilvl="8" w:tplc="2D301086">
      <w:numFmt w:val="bullet"/>
      <w:lvlText w:val="•"/>
      <w:lvlJc w:val="left"/>
      <w:pPr>
        <w:ind w:left="7894" w:hanging="286"/>
      </w:pPr>
      <w:rPr>
        <w:rFonts w:hint="default"/>
        <w:lang w:val="it-IT" w:eastAsia="en-US" w:bidi="ar-SA"/>
      </w:rPr>
    </w:lvl>
  </w:abstractNum>
  <w:abstractNum w:abstractNumId="3"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F526347"/>
    <w:multiLevelType w:val="hybridMultilevel"/>
    <w:tmpl w:val="FFFFFFFF"/>
    <w:lvl w:ilvl="0" w:tplc="29589A00">
      <w:start w:val="1"/>
      <w:numFmt w:val="bullet"/>
      <w:lvlText w:val=""/>
      <w:lvlJc w:val="left"/>
      <w:pPr>
        <w:ind w:left="720" w:hanging="360"/>
      </w:pPr>
      <w:rPr>
        <w:rFonts w:ascii="Symbol" w:hAnsi="Symbol" w:hint="default"/>
        <w:b/>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7" w15:restartNumberingAfterBreak="0">
    <w:nsid w:val="514754D2"/>
    <w:multiLevelType w:val="hybridMultilevel"/>
    <w:tmpl w:val="8910A518"/>
    <w:lvl w:ilvl="0" w:tplc="F2C63BB0">
      <w:numFmt w:val="bullet"/>
      <w:lvlText w:val="□"/>
      <w:lvlJc w:val="left"/>
      <w:pPr>
        <w:ind w:left="516" w:hanging="284"/>
      </w:pPr>
      <w:rPr>
        <w:rFonts w:ascii="Calibri" w:eastAsia="Calibri" w:hAnsi="Calibri" w:cs="Calibri" w:hint="default"/>
        <w:b w:val="0"/>
        <w:bCs w:val="0"/>
        <w:i w:val="0"/>
        <w:iCs w:val="0"/>
        <w:spacing w:val="0"/>
        <w:w w:val="97"/>
        <w:sz w:val="20"/>
        <w:szCs w:val="20"/>
        <w:lang w:val="it-IT" w:eastAsia="en-US" w:bidi="ar-SA"/>
      </w:rPr>
    </w:lvl>
    <w:lvl w:ilvl="1" w:tplc="2E0E198C">
      <w:numFmt w:val="bullet"/>
      <w:lvlText w:val="•"/>
      <w:lvlJc w:val="left"/>
      <w:pPr>
        <w:ind w:left="1483" w:hanging="284"/>
      </w:pPr>
      <w:rPr>
        <w:rFonts w:hint="default"/>
        <w:lang w:val="it-IT" w:eastAsia="en-US" w:bidi="ar-SA"/>
      </w:rPr>
    </w:lvl>
    <w:lvl w:ilvl="2" w:tplc="7A14DD68">
      <w:numFmt w:val="bullet"/>
      <w:lvlText w:val="•"/>
      <w:lvlJc w:val="left"/>
      <w:pPr>
        <w:ind w:left="2447" w:hanging="284"/>
      </w:pPr>
      <w:rPr>
        <w:rFonts w:hint="default"/>
        <w:lang w:val="it-IT" w:eastAsia="en-US" w:bidi="ar-SA"/>
      </w:rPr>
    </w:lvl>
    <w:lvl w:ilvl="3" w:tplc="799272A8">
      <w:numFmt w:val="bullet"/>
      <w:lvlText w:val="•"/>
      <w:lvlJc w:val="left"/>
      <w:pPr>
        <w:ind w:left="3411" w:hanging="284"/>
      </w:pPr>
      <w:rPr>
        <w:rFonts w:hint="default"/>
        <w:lang w:val="it-IT" w:eastAsia="en-US" w:bidi="ar-SA"/>
      </w:rPr>
    </w:lvl>
    <w:lvl w:ilvl="4" w:tplc="279AC6E8">
      <w:numFmt w:val="bullet"/>
      <w:lvlText w:val="•"/>
      <w:lvlJc w:val="left"/>
      <w:pPr>
        <w:ind w:left="4375" w:hanging="284"/>
      </w:pPr>
      <w:rPr>
        <w:rFonts w:hint="default"/>
        <w:lang w:val="it-IT" w:eastAsia="en-US" w:bidi="ar-SA"/>
      </w:rPr>
    </w:lvl>
    <w:lvl w:ilvl="5" w:tplc="518605EE">
      <w:numFmt w:val="bullet"/>
      <w:lvlText w:val="•"/>
      <w:lvlJc w:val="left"/>
      <w:pPr>
        <w:ind w:left="5339" w:hanging="284"/>
      </w:pPr>
      <w:rPr>
        <w:rFonts w:hint="default"/>
        <w:lang w:val="it-IT" w:eastAsia="en-US" w:bidi="ar-SA"/>
      </w:rPr>
    </w:lvl>
    <w:lvl w:ilvl="6" w:tplc="EDC42B26">
      <w:numFmt w:val="bullet"/>
      <w:lvlText w:val="•"/>
      <w:lvlJc w:val="left"/>
      <w:pPr>
        <w:ind w:left="6303" w:hanging="284"/>
      </w:pPr>
      <w:rPr>
        <w:rFonts w:hint="default"/>
        <w:lang w:val="it-IT" w:eastAsia="en-US" w:bidi="ar-SA"/>
      </w:rPr>
    </w:lvl>
    <w:lvl w:ilvl="7" w:tplc="A6520E66">
      <w:numFmt w:val="bullet"/>
      <w:lvlText w:val="•"/>
      <w:lvlJc w:val="left"/>
      <w:pPr>
        <w:ind w:left="7267" w:hanging="284"/>
      </w:pPr>
      <w:rPr>
        <w:rFonts w:hint="default"/>
        <w:lang w:val="it-IT" w:eastAsia="en-US" w:bidi="ar-SA"/>
      </w:rPr>
    </w:lvl>
    <w:lvl w:ilvl="8" w:tplc="B67C57FA">
      <w:numFmt w:val="bullet"/>
      <w:lvlText w:val="•"/>
      <w:lvlJc w:val="left"/>
      <w:pPr>
        <w:ind w:left="8231" w:hanging="284"/>
      </w:pPr>
      <w:rPr>
        <w:rFonts w:hint="default"/>
        <w:lang w:val="it-IT" w:eastAsia="en-US" w:bidi="ar-SA"/>
      </w:rPr>
    </w:lvl>
  </w:abstractNum>
  <w:abstractNum w:abstractNumId="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597052629">
    <w:abstractNumId w:val="8"/>
  </w:num>
  <w:num w:numId="2" w16cid:durableId="1310786368">
    <w:abstractNumId w:val="10"/>
  </w:num>
  <w:num w:numId="3" w16cid:durableId="690257333">
    <w:abstractNumId w:val="4"/>
  </w:num>
  <w:num w:numId="4" w16cid:durableId="2115862222">
    <w:abstractNumId w:val="6"/>
  </w:num>
  <w:num w:numId="5" w16cid:durableId="1266882927">
    <w:abstractNumId w:val="1"/>
  </w:num>
  <w:num w:numId="6" w16cid:durableId="1353533231">
    <w:abstractNumId w:val="9"/>
  </w:num>
  <w:num w:numId="7" w16cid:durableId="1468670541">
    <w:abstractNumId w:val="3"/>
  </w:num>
  <w:num w:numId="8" w16cid:durableId="18168755">
    <w:abstractNumId w:val="7"/>
  </w:num>
  <w:num w:numId="9" w16cid:durableId="1478953291">
    <w:abstractNumId w:val="2"/>
  </w:num>
  <w:num w:numId="10" w16cid:durableId="2119789376">
    <w:abstractNumId w:val="0"/>
  </w:num>
  <w:num w:numId="11" w16cid:durableId="2876633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763A"/>
    <w:rsid w:val="00016736"/>
    <w:rsid w:val="000566E2"/>
    <w:rsid w:val="000805C3"/>
    <w:rsid w:val="000A2351"/>
    <w:rsid w:val="000A3E92"/>
    <w:rsid w:val="000A45E0"/>
    <w:rsid w:val="000E5869"/>
    <w:rsid w:val="000F429B"/>
    <w:rsid w:val="00141B8D"/>
    <w:rsid w:val="0015201B"/>
    <w:rsid w:val="00165080"/>
    <w:rsid w:val="00184306"/>
    <w:rsid w:val="001B1178"/>
    <w:rsid w:val="001D064A"/>
    <w:rsid w:val="001D24C1"/>
    <w:rsid w:val="001D2E44"/>
    <w:rsid w:val="00215EEC"/>
    <w:rsid w:val="002628ED"/>
    <w:rsid w:val="00287831"/>
    <w:rsid w:val="0029178C"/>
    <w:rsid w:val="00294023"/>
    <w:rsid w:val="002A377A"/>
    <w:rsid w:val="002D17A2"/>
    <w:rsid w:val="0030117A"/>
    <w:rsid w:val="003060D4"/>
    <w:rsid w:val="00315BC4"/>
    <w:rsid w:val="00345201"/>
    <w:rsid w:val="00357E3B"/>
    <w:rsid w:val="0036004C"/>
    <w:rsid w:val="003A0FB9"/>
    <w:rsid w:val="003D6FAC"/>
    <w:rsid w:val="003E6A7F"/>
    <w:rsid w:val="003F31CF"/>
    <w:rsid w:val="0041102C"/>
    <w:rsid w:val="00432C93"/>
    <w:rsid w:val="00435EB3"/>
    <w:rsid w:val="00472C18"/>
    <w:rsid w:val="00482016"/>
    <w:rsid w:val="0049233B"/>
    <w:rsid w:val="00500F41"/>
    <w:rsid w:val="005D55D5"/>
    <w:rsid w:val="005E304B"/>
    <w:rsid w:val="005F4C8F"/>
    <w:rsid w:val="006026A2"/>
    <w:rsid w:val="00621E9B"/>
    <w:rsid w:val="006533B7"/>
    <w:rsid w:val="0066102F"/>
    <w:rsid w:val="00675F35"/>
    <w:rsid w:val="00682B1A"/>
    <w:rsid w:val="0069625E"/>
    <w:rsid w:val="006A6462"/>
    <w:rsid w:val="00741076"/>
    <w:rsid w:val="007C585B"/>
    <w:rsid w:val="007E2135"/>
    <w:rsid w:val="007E2A75"/>
    <w:rsid w:val="007E640D"/>
    <w:rsid w:val="00816D42"/>
    <w:rsid w:val="00823D96"/>
    <w:rsid w:val="00831941"/>
    <w:rsid w:val="00833E16"/>
    <w:rsid w:val="008B6A11"/>
    <w:rsid w:val="008D18B4"/>
    <w:rsid w:val="0093427E"/>
    <w:rsid w:val="00942E88"/>
    <w:rsid w:val="0099007A"/>
    <w:rsid w:val="009B5141"/>
    <w:rsid w:val="009C7A04"/>
    <w:rsid w:val="009E46B4"/>
    <w:rsid w:val="00A376D2"/>
    <w:rsid w:val="00A718A5"/>
    <w:rsid w:val="00AA4AB0"/>
    <w:rsid w:val="00B20A2C"/>
    <w:rsid w:val="00B25492"/>
    <w:rsid w:val="00B3444A"/>
    <w:rsid w:val="00B7690A"/>
    <w:rsid w:val="00BB0975"/>
    <w:rsid w:val="00BD5B1D"/>
    <w:rsid w:val="00BF1D89"/>
    <w:rsid w:val="00BF4C0F"/>
    <w:rsid w:val="00C41162"/>
    <w:rsid w:val="00C539D2"/>
    <w:rsid w:val="00C67710"/>
    <w:rsid w:val="00C73B32"/>
    <w:rsid w:val="00CB713C"/>
    <w:rsid w:val="00CF3A62"/>
    <w:rsid w:val="00D314E8"/>
    <w:rsid w:val="00D606E3"/>
    <w:rsid w:val="00D778F8"/>
    <w:rsid w:val="00D84F27"/>
    <w:rsid w:val="00DD2513"/>
    <w:rsid w:val="00DF4EDE"/>
    <w:rsid w:val="00E177E6"/>
    <w:rsid w:val="00E43D86"/>
    <w:rsid w:val="00E57171"/>
    <w:rsid w:val="00EB6FD1"/>
    <w:rsid w:val="00EF1116"/>
    <w:rsid w:val="00F03698"/>
    <w:rsid w:val="00F05ACD"/>
    <w:rsid w:val="00F27E15"/>
    <w:rsid w:val="00F6359E"/>
    <w:rsid w:val="00F66CBA"/>
    <w:rsid w:val="00F935D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link w:val="Titolo1Carattere"/>
    <w:uiPriority w:val="9"/>
    <w:qFormat/>
    <w:rsid w:val="00F935D6"/>
    <w:pPr>
      <w:widowControl w:val="0"/>
      <w:suppressAutoHyphens w:val="0"/>
      <w:autoSpaceDE w:val="0"/>
      <w:autoSpaceDN w:val="0"/>
      <w:spacing w:after="0" w:line="240" w:lineRule="auto"/>
      <w:ind w:left="100"/>
      <w:jc w:val="center"/>
      <w:outlineLvl w:val="0"/>
    </w:pPr>
    <w:rPr>
      <w:rFonts w:ascii="Times New Roman" w:eastAsia="Times New Roman" w:hAnsi="Times New Roman" w:cs="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1"/>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AA4AB0"/>
    <w:rPr>
      <w:color w:val="0563C1" w:themeColor="hyperlink"/>
      <w:u w:val="single"/>
    </w:rPr>
  </w:style>
  <w:style w:type="character" w:styleId="Menzionenonrisolta">
    <w:name w:val="Unresolved Mention"/>
    <w:basedOn w:val="Carpredefinitoparagrafo"/>
    <w:uiPriority w:val="99"/>
    <w:semiHidden/>
    <w:unhideWhenUsed/>
    <w:rsid w:val="00AA4AB0"/>
    <w:rPr>
      <w:color w:val="605E5C"/>
      <w:shd w:val="clear" w:color="auto" w:fill="E1DFDD"/>
    </w:rPr>
  </w:style>
  <w:style w:type="character" w:customStyle="1" w:styleId="Titolo1Carattere">
    <w:name w:val="Titolo 1 Carattere"/>
    <w:basedOn w:val="Carpredefinitoparagrafo"/>
    <w:link w:val="Titolo1"/>
    <w:uiPriority w:val="9"/>
    <w:rsid w:val="00F935D6"/>
    <w:rPr>
      <w:rFonts w:ascii="Times New Roman" w:eastAsia="Times New Roman" w:hAnsi="Times New Roman" w:cs="Times New Roman"/>
      <w:b/>
      <w:bCs/>
    </w:rPr>
  </w:style>
  <w:style w:type="paragraph" w:customStyle="1" w:styleId="Standard">
    <w:name w:val="Standard"/>
    <w:rsid w:val="00165080"/>
    <w:pPr>
      <w:autoSpaceDN w:val="0"/>
      <w:textAlignment w:val="baseline"/>
    </w:pPr>
    <w:rPr>
      <w:rFonts w:ascii="Times New Roman" w:eastAsia="Times New Roman" w:hAnsi="Times New Roman" w:cs="Times New Roman"/>
      <w:kern w:val="3"/>
      <w:sz w:val="24"/>
      <w:szCs w:val="20"/>
      <w:lang w:eastAsia="zh-CN"/>
    </w:rPr>
  </w:style>
  <w:style w:type="paragraph" w:customStyle="1" w:styleId="tableparagraph">
    <w:name w:val="tableparagraph"/>
    <w:basedOn w:val="Normale"/>
    <w:rsid w:val="007E2A75"/>
    <w:pPr>
      <w:suppressAutoHyphens w:val="0"/>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Rientrocorpodeltesto">
    <w:name w:val="Body Text Indent"/>
    <w:basedOn w:val="Normale"/>
    <w:link w:val="RientrocorpodeltestoCarattere"/>
    <w:uiPriority w:val="99"/>
    <w:unhideWhenUsed/>
    <w:rsid w:val="0015201B"/>
    <w:pPr>
      <w:spacing w:after="120"/>
      <w:ind w:left="283"/>
    </w:pPr>
  </w:style>
  <w:style w:type="character" w:customStyle="1" w:styleId="RientrocorpodeltestoCarattere">
    <w:name w:val="Rientro corpo del testo Carattere"/>
    <w:basedOn w:val="Carpredefinitoparagrafo"/>
    <w:link w:val="Rientrocorpodeltesto"/>
    <w:uiPriority w:val="99"/>
    <w:rsid w:val="001520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14909766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7F707-9623-4F8A-A9B8-61585AE72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9</Pages>
  <Words>3040</Words>
  <Characters>17332</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Stefano Ongari</cp:lastModifiedBy>
  <cp:revision>21</cp:revision>
  <cp:lastPrinted>2024-02-27T15:17:00Z</cp:lastPrinted>
  <dcterms:created xsi:type="dcterms:W3CDTF">2024-11-11T13:22:00Z</dcterms:created>
  <dcterms:modified xsi:type="dcterms:W3CDTF">2025-06-09T14:00:00Z</dcterms:modified>
  <dc:language>it-IT</dc:language>
</cp:coreProperties>
</file>